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CBC" w:rsidRDefault="00BB7CBC" w:rsidP="00BB7CBC">
      <w:pPr>
        <w:widowControl/>
        <w:jc w:val="center"/>
        <w:rPr>
          <w:rFonts w:ascii="宋体" w:hAnsi="宋体"/>
          <w:b/>
          <w:bCs/>
          <w:color w:val="000000"/>
          <w:sz w:val="28"/>
          <w:szCs w:val="28"/>
        </w:rPr>
      </w:pPr>
      <w:r>
        <w:rPr>
          <w:rFonts w:ascii="宋体" w:hAnsi="宋体" w:hint="eastAsia"/>
          <w:b/>
          <w:bCs/>
          <w:color w:val="000000"/>
          <w:sz w:val="28"/>
          <w:szCs w:val="28"/>
        </w:rPr>
        <w:t>1、企业对齐鲁工大人才需求征集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396"/>
        <w:gridCol w:w="1117"/>
        <w:gridCol w:w="1314"/>
        <w:gridCol w:w="126"/>
        <w:gridCol w:w="1008"/>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仿宋_GB2312" w:hAnsi="宋体" w:hint="eastAsia"/>
                <w:kern w:val="0"/>
              </w:rPr>
              <w:t>山东大明消毒科技有限公司</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rPr>
              <w:t>化工</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color w:val="000000"/>
              </w:rPr>
              <w:t>山东省滕州市工业园区恒源路</w:t>
            </w:r>
            <w:r>
              <w:rPr>
                <w:rFonts w:hint="eastAsia"/>
                <w:color w:val="000000"/>
              </w:rPr>
              <w:t>1366</w:t>
            </w:r>
            <w:r>
              <w:rPr>
                <w:rFonts w:ascii="宋体" w:hAnsi="宋体" w:hint="eastAsia"/>
                <w:color w:val="000000"/>
              </w:rPr>
              <w:t>号</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rPr>
              <w:t>枣庄市滕州市</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rPr>
              <w:t>主要经营范围</w:t>
            </w:r>
          </w:p>
        </w:tc>
        <w:tc>
          <w:tcPr>
            <w:tcW w:w="7513" w:type="dxa"/>
            <w:gridSpan w:val="6"/>
            <w:tcBorders>
              <w:top w:val="single" w:sz="4" w:space="0" w:color="000000"/>
              <w:left w:val="nil"/>
              <w:bottom w:val="single" w:sz="4" w:space="0" w:color="auto"/>
              <w:right w:val="single" w:sz="4" w:space="0" w:color="000000"/>
            </w:tcBorders>
            <w:vAlign w:val="center"/>
            <w:hideMark/>
          </w:tcPr>
          <w:p w:rsidR="00BB7CBC" w:rsidRDefault="00BB7CBC">
            <w:pPr>
              <w:rPr>
                <w:rFonts w:ascii="宋体" w:hAnsi="宋体"/>
                <w:color w:val="000000"/>
              </w:rPr>
            </w:pPr>
            <w:r>
              <w:rPr>
                <w:rFonts w:hint="eastAsia"/>
              </w:rPr>
              <w:t>研制、生产、销售消毒卫生用品与精细化工产品</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法人代表</w:t>
            </w:r>
          </w:p>
        </w:tc>
        <w:tc>
          <w:tcPr>
            <w:tcW w:w="1396"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rPr>
              <w:t>邵长银</w:t>
            </w:r>
          </w:p>
        </w:tc>
        <w:tc>
          <w:tcPr>
            <w:tcW w:w="1117"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联系电话</w:t>
            </w:r>
          </w:p>
        </w:tc>
        <w:tc>
          <w:tcPr>
            <w:tcW w:w="1440" w:type="dxa"/>
            <w:gridSpan w:val="2"/>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rPr>
              <w:t>0632-5693099</w:t>
            </w:r>
          </w:p>
        </w:tc>
        <w:tc>
          <w:tcPr>
            <w:tcW w:w="1008"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color w:val="000000"/>
              </w:rPr>
              <w:t>scy@dm1366.com</w:t>
            </w: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联系人</w:t>
            </w:r>
          </w:p>
        </w:tc>
        <w:tc>
          <w:tcPr>
            <w:tcW w:w="1396"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color w:val="000000"/>
              </w:rPr>
              <w:t>程明峰</w:t>
            </w:r>
          </w:p>
        </w:tc>
        <w:tc>
          <w:tcPr>
            <w:tcW w:w="1117"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1440" w:type="dxa"/>
            <w:gridSpan w:val="2"/>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color w:val="000000"/>
              </w:rPr>
              <w:t>15063286882</w:t>
            </w:r>
          </w:p>
        </w:tc>
        <w:tc>
          <w:tcPr>
            <w:tcW w:w="1008"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hint="eastAsia"/>
              </w:rPr>
              <w:t>cmf@dm1366.com</w:t>
            </w:r>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企业简介</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12" w:lineRule="auto"/>
              <w:ind w:firstLine="34"/>
              <w:rPr>
                <w:rFonts w:ascii="宋体" w:hAnsi="宋体"/>
                <w:color w:val="000000"/>
              </w:rPr>
            </w:pPr>
            <w:r>
              <w:rPr>
                <w:rFonts w:ascii="仿宋_GB2312" w:hAnsi="宋体" w:hint="eastAsia"/>
                <w:color w:val="000000"/>
                <w:kern w:val="0"/>
              </w:rPr>
              <w:t>山东大明消毒科技有限公司地处滕州市工业园区，是国内研制、生产、销售消毒卫生用品与精细化工产品的专业化公司，为高新技术企业、省级创新型试点企业，具有年产</w:t>
            </w:r>
            <w:r>
              <w:rPr>
                <w:rFonts w:ascii="仿宋_GB2312" w:eastAsia="仿宋_GB2312" w:hAnsi="宋体" w:hint="eastAsia"/>
                <w:color w:val="000000"/>
                <w:kern w:val="0"/>
              </w:rPr>
              <w:t>2</w:t>
            </w:r>
            <w:r>
              <w:rPr>
                <w:rFonts w:ascii="宋体" w:hAnsi="宋体" w:hint="eastAsia"/>
                <w:color w:val="000000"/>
                <w:kern w:val="0"/>
              </w:rPr>
              <w:t>万吨氰尿酸、</w:t>
            </w:r>
            <w:r>
              <w:rPr>
                <w:rFonts w:ascii="仿宋_GB2312" w:eastAsia="仿宋_GB2312" w:hAnsi="宋体" w:hint="eastAsia"/>
                <w:color w:val="000000"/>
                <w:kern w:val="0"/>
              </w:rPr>
              <w:t>1.5</w:t>
            </w:r>
            <w:r>
              <w:rPr>
                <w:rFonts w:ascii="宋体" w:hAnsi="宋体" w:hint="eastAsia"/>
                <w:color w:val="000000"/>
                <w:kern w:val="0"/>
              </w:rPr>
              <w:t>万吨消毒剂联产</w:t>
            </w:r>
            <w:r>
              <w:rPr>
                <w:rFonts w:ascii="仿宋_GB2312" w:eastAsia="仿宋_GB2312" w:hAnsi="宋体" w:hint="eastAsia"/>
                <w:color w:val="000000"/>
                <w:kern w:val="0"/>
              </w:rPr>
              <w:t>4</w:t>
            </w:r>
            <w:r>
              <w:rPr>
                <w:rFonts w:ascii="宋体" w:hAnsi="宋体" w:hint="eastAsia"/>
                <w:color w:val="000000"/>
                <w:kern w:val="0"/>
              </w:rPr>
              <w:t>万吨硫酸铵、</w:t>
            </w:r>
            <w:r>
              <w:rPr>
                <w:rFonts w:ascii="仿宋_GB2312" w:eastAsia="仿宋_GB2312" w:hAnsi="宋体" w:hint="eastAsia"/>
                <w:color w:val="000000"/>
                <w:kern w:val="0"/>
              </w:rPr>
              <w:t>1</w:t>
            </w:r>
            <w:r>
              <w:rPr>
                <w:rFonts w:ascii="宋体" w:hAnsi="宋体" w:hint="eastAsia"/>
                <w:color w:val="000000"/>
                <w:kern w:val="0"/>
              </w:rPr>
              <w:t>万吨干燥剂、</w:t>
            </w:r>
            <w:r>
              <w:rPr>
                <w:rFonts w:ascii="仿宋_GB2312" w:eastAsia="仿宋_GB2312" w:hAnsi="宋体" w:hint="eastAsia"/>
                <w:color w:val="000000"/>
                <w:kern w:val="0"/>
              </w:rPr>
              <w:t>2</w:t>
            </w:r>
            <w:r>
              <w:rPr>
                <w:rFonts w:ascii="宋体" w:hAnsi="宋体" w:hint="eastAsia"/>
                <w:color w:val="000000"/>
                <w:kern w:val="0"/>
              </w:rPr>
              <w:t>万吨消毒液、</w:t>
            </w:r>
            <w:r>
              <w:rPr>
                <w:rFonts w:ascii="仿宋_GB2312" w:eastAsia="仿宋_GB2312" w:hAnsi="宋体" w:hint="eastAsia"/>
                <w:color w:val="000000"/>
                <w:kern w:val="0"/>
              </w:rPr>
              <w:t>5000</w:t>
            </w:r>
            <w:r>
              <w:rPr>
                <w:rFonts w:ascii="宋体" w:hAnsi="宋体" w:hint="eastAsia"/>
                <w:color w:val="000000"/>
                <w:kern w:val="0"/>
              </w:rPr>
              <w:t>吨纺织助剂的生产能力，属于高新技术产业孵化项目，是枣庄市、滕州市两级市重点招商引资项目。公司具有国家卫生部消毒药品卫生许可证，兽药生产许可证，并通过国家兽药</w:t>
            </w:r>
            <w:r>
              <w:rPr>
                <w:rFonts w:ascii="仿宋_GB2312" w:eastAsia="仿宋_GB2312" w:hAnsi="宋体" w:hint="eastAsia"/>
                <w:color w:val="000000"/>
                <w:kern w:val="0"/>
              </w:rPr>
              <w:t>GMP</w:t>
            </w:r>
            <w:r>
              <w:rPr>
                <w:rFonts w:ascii="宋体" w:hAnsi="宋体" w:hint="eastAsia"/>
                <w:color w:val="000000"/>
                <w:kern w:val="0"/>
              </w:rPr>
              <w:t>质量认证，连续多年被评为优秀科技创新企业、十佳民营科技企业、滕州市文明单位等。</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hint="eastAsia"/>
                <w:color w:val="000000"/>
              </w:rPr>
              <w:t>现有人才基础、平台条件</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仿宋_GB2312" w:hAnsi="宋体" w:hint="eastAsia"/>
                <w:color w:val="000000"/>
                <w:kern w:val="0"/>
              </w:rPr>
              <w:t xml:space="preserve">    </w:t>
            </w:r>
            <w:r>
              <w:rPr>
                <w:rFonts w:ascii="仿宋_GB2312" w:hAnsi="宋体" w:hint="eastAsia"/>
                <w:color w:val="000000"/>
                <w:kern w:val="0"/>
              </w:rPr>
              <w:t>公司具有自办的科研所和技术中心。企业在产品的开发、生产与应用技术方面与清华大学、山东大学、天津大学等多家高等院校、科研单位有长期的合作关系，使企业具备较强的技术开发能力。</w:t>
            </w: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rFonts w:hint="eastAsia"/>
                <w:color w:val="000000"/>
              </w:rPr>
              <w:t>人才要求</w:t>
            </w:r>
          </w:p>
          <w:p w:rsidR="00BB7CBC" w:rsidRDefault="00BB7CBC">
            <w:pPr>
              <w:jc w:val="center"/>
              <w:rPr>
                <w:rFonts w:ascii="宋体" w:hAnsi="宋体"/>
                <w:color w:val="000000"/>
              </w:rPr>
            </w:pPr>
            <w:r>
              <w:rPr>
                <w:rFonts w:hint="eastAsia"/>
                <w:color w:val="000000"/>
              </w:rPr>
              <w:t>（学历、职称、专业及技术领域等）</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仿宋_GB2312" w:hAnsi="宋体" w:hint="eastAsia"/>
                <w:color w:val="000000"/>
                <w:kern w:val="0"/>
              </w:rPr>
              <w:t>研究生以上学历，化学、化工工艺等相关专业，有相关化工研发和生产经验。责研发新型消毒剂产品，为原产品生产技术改造提供技术支持和指导，为企业培养技术人才。</w:t>
            </w:r>
          </w:p>
        </w:tc>
      </w:tr>
      <w:tr w:rsidR="00BB7CBC" w:rsidTr="00BB7CBC">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其他（工作环境、条件、待遇）</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p>
        </w:tc>
      </w:tr>
    </w:tbl>
    <w:p w:rsidR="00E26FEA" w:rsidRDefault="00E26FEA">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2、企业对齐鲁工大人才需求征集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山东辛化硅胶有限公司</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无机化工</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滕州市东郭镇辛绪工业园区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枣庄滕州</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硅胶</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仇兴亚</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15066322888</w:t>
            </w:r>
          </w:p>
        </w:tc>
        <w:tc>
          <w:tcPr>
            <w:tcW w:w="1134"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hyperlink r:id="rId7" w:history="1">
              <w:r>
                <w:rPr>
                  <w:rStyle w:val="a3"/>
                </w:rPr>
                <w:t>info@sinchem.net</w:t>
              </w:r>
            </w:hyperlink>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李夫强</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13806325886</w:t>
            </w:r>
          </w:p>
        </w:tc>
        <w:tc>
          <w:tcPr>
            <w:tcW w:w="1134"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hyperlink r:id="rId8" w:history="1">
              <w:r>
                <w:rPr>
                  <w:rStyle w:val="a3"/>
                </w:rPr>
                <w:t>office@sinchem.net</w:t>
              </w:r>
            </w:hyperlink>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tcPr>
          <w:p w:rsidR="00BB7CBC" w:rsidRDefault="00BB7CBC">
            <w:pPr>
              <w:snapToGrid w:val="0"/>
              <w:spacing w:line="570" w:lineRule="exact"/>
              <w:ind w:firstLineChars="200" w:firstLine="420"/>
              <w:rPr>
                <w:rFonts w:ascii="宋体" w:hAnsi="宋体"/>
                <w:color w:val="000000"/>
              </w:rPr>
            </w:pPr>
            <w:r>
              <w:rPr>
                <w:rFonts w:ascii="宋体" w:hAnsi="宋体" w:hint="eastAsia"/>
                <w:color w:val="000000"/>
              </w:rPr>
              <w:t>山东辛化硅胶有限公司成立于2007年2月，前身为1993年成立的滕州市辛绪泡花碱厂。注册资金3000万元，现有职工800人，总资产1.5亿元。企业为高新技术企业，是全国唯一设立的“中国特种硅胶孵化基地”，主要产品有A型硅胶、变色硅胶、猫砂硅胶、工业用脱碳用变压吸附硅胶及硅酸钠等。2015年实现工业产值3.8亿元，出口创汇3000万美元，居国内同行业之首。</w:t>
            </w:r>
          </w:p>
          <w:p w:rsidR="00BB7CBC" w:rsidRDefault="00BB7CBC">
            <w:pPr>
              <w:rPr>
                <w:rFonts w:ascii="宋体" w:hAnsi="宋体" w:hint="eastAsia"/>
                <w:color w:val="000000"/>
              </w:rPr>
            </w:pPr>
          </w:p>
          <w:p w:rsidR="00BB7CBC" w:rsidRDefault="00BB7CBC">
            <w:pPr>
              <w:rPr>
                <w:rFonts w:ascii="宋体" w:hAnsi="宋体"/>
                <w:color w:val="000000"/>
              </w:rPr>
            </w:pP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r>
              <w:rPr>
                <w:rFonts w:ascii="宋体" w:hAnsi="宋体" w:hint="eastAsia"/>
                <w:color w:val="000000"/>
              </w:rPr>
              <w:t>山东省省级企业技术中心、枣庄市“变压吸附硅胶”工程技术研究中心</w:t>
            </w:r>
          </w:p>
          <w:p w:rsidR="00BB7CBC" w:rsidRDefault="00BB7CBC">
            <w:pPr>
              <w:rPr>
                <w:rFonts w:ascii="宋体" w:hAnsi="宋体"/>
                <w:color w:val="000000"/>
              </w:rPr>
            </w:pP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对人才要求</w:t>
            </w:r>
          </w:p>
          <w:p w:rsidR="00BB7CBC" w:rsidRDefault="00BB7CBC">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r>
              <w:rPr>
                <w:rFonts w:ascii="宋体" w:hAnsi="宋体" w:hint="eastAsia"/>
                <w:color w:val="000000"/>
              </w:rPr>
              <w:t>催化剂载体硅胶，色谱硅胶，硅质嫁接官能团选择吸附材料，硅质高效分离提纯材料，硅酸钠改性粘合剂，硅酸钠深层次用途，硅胶深层次使用,热能烘干、余热综合利用、机械设计自动化控制。</w:t>
            </w:r>
          </w:p>
          <w:p w:rsidR="00BB7CBC" w:rsidRDefault="00BB7CBC">
            <w:pPr>
              <w:rPr>
                <w:rFonts w:ascii="宋体" w:hAnsi="宋体"/>
                <w:color w:val="000000"/>
              </w:rPr>
            </w:pPr>
          </w:p>
        </w:tc>
      </w:tr>
      <w:tr w:rsidR="00BB7CBC" w:rsidTr="00BB7CBC">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p>
        </w:tc>
      </w:tr>
    </w:tbl>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3、企业对齐鲁工大人才需求征集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山东潍焦集团薛城能源有限公司</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煤化工</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枣庄市薛城区邹坞镇</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薛城区</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焦炭、粗苯、煤焦油、硫铵、液化天然气的生产与销售</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刘良玉</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p>
        </w:tc>
        <w:tc>
          <w:tcPr>
            <w:tcW w:w="1134"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邱文江</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13455759445</w:t>
            </w:r>
          </w:p>
        </w:tc>
        <w:tc>
          <w:tcPr>
            <w:tcW w:w="1134"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hhmy-qwj@163.com</w:t>
            </w:r>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spacing w:line="360" w:lineRule="exact"/>
              <w:ind w:firstLineChars="200" w:firstLine="480"/>
              <w:rPr>
                <w:rFonts w:ascii="宋体" w:hAnsi="宋体"/>
                <w:color w:val="000000"/>
                <w:sz w:val="24"/>
                <w:szCs w:val="24"/>
              </w:rPr>
            </w:pPr>
            <w:r>
              <w:rPr>
                <w:rFonts w:ascii="宋体" w:hAnsi="宋体" w:hint="eastAsia"/>
                <w:color w:val="000000"/>
                <w:sz w:val="24"/>
                <w:szCs w:val="24"/>
              </w:rPr>
              <w:t>山东潍焦控股有限公司，是一家以发展煤化工为新兴产业，集科、工、贸为一体的大型现代化企业。现拥有潍坊昌乐和枣庄薛城两大产业基地，两个“百亿产业园区”。主要由集团母公司、粗苯深加工（日升公司）、焦油深加工（山东杰富意公司、枣庄杰富意公司）、粗酚深加工（宏泰公司、宏盛公司）、薛城能源公司、国际经贸公司、物流、工程技术服务等八大板块组成。全集团共有职工4000余人；主要产品有焦炭、炭黑油、工业萘、改质沥青、粗酚、对甲酚、食品添加剂碳酸氢铵、纯苯、甲苯、二甲苯、甲醇等二十几种，应用于冶金、化工、医药、食品加工等行业领域，不仅畅销国内，还远销日本、韩国、美国、西欧、澳大利亚、印度及东南亚等国家和地区。</w:t>
            </w:r>
          </w:p>
          <w:p w:rsidR="00BB7CBC" w:rsidRDefault="00BB7CBC">
            <w:pPr>
              <w:spacing w:line="360" w:lineRule="exact"/>
              <w:ind w:firstLineChars="200" w:firstLine="480"/>
              <w:rPr>
                <w:rFonts w:ascii="宋体" w:hAnsi="宋体" w:hint="eastAsia"/>
                <w:color w:val="000000"/>
                <w:sz w:val="24"/>
                <w:szCs w:val="24"/>
              </w:rPr>
            </w:pPr>
            <w:r>
              <w:rPr>
                <w:rFonts w:ascii="宋体" w:hAnsi="宋体" w:hint="eastAsia"/>
                <w:color w:val="000000"/>
                <w:sz w:val="24"/>
                <w:szCs w:val="24"/>
              </w:rPr>
              <w:t>薛城基地位于山东省枣庄市境内，地理位置优越，交通条件便利，煤炭资源丰富，具有得天独厚的发展煤化工优势。山东潍焦集团薛城能源有限公司，是在原山东薛城焦化厂的基础上，改组成的现代煤化工企业。2012年9月28日成立新公司，隶属山东潍焦集团有限公司。公司老厂区占地1300余亩，新厂区占地1000余亩；现有职工2000余人，拥有国内较先进的2座5.5米、2座4.3米捣固焦炉以及与之配套的化工、配煤、热电、洗煤和干熄焦系统，目前具备年产焦炭200万吨、甲醇10万吨、二甲醚10万吨、焦油11.5万吨、粗苯3.1万吨、硫酸铵2.2万吨、发电13兆瓦、外供煤气2.8亿立方的生产能力，同时配套建成了140吨/小时干熄焦装置、18MW余热发电装置。</w:t>
            </w:r>
          </w:p>
          <w:p w:rsidR="00BB7CBC" w:rsidRDefault="00BB7CBC">
            <w:pPr>
              <w:pStyle w:val="a4"/>
              <w:spacing w:line="360" w:lineRule="exact"/>
              <w:ind w:firstLineChars="200" w:firstLine="480"/>
              <w:rPr>
                <w:rFonts w:hAnsi="宋体" w:cs="Times New Roman"/>
                <w:color w:val="000000"/>
                <w:sz w:val="24"/>
                <w:szCs w:val="24"/>
              </w:rPr>
            </w:pPr>
            <w:r>
              <w:rPr>
                <w:rFonts w:hAnsi="宋体" w:cs="Times New Roman" w:hint="eastAsia"/>
                <w:color w:val="000000"/>
                <w:sz w:val="24"/>
                <w:szCs w:val="24"/>
              </w:rPr>
              <w:t>公司先后荣获“山东省富民兴鲁劳动奖状”、“振兴枣庄立功单位”、“枣庄市百强企业”、“山东省就业和社会保障先进单位”、“山东省安全生产‘双基’工作先进单位”、“枣庄市先进基层党组织”、“循环经济试点企业”、“枣庄市企业文化建设示范单位”、“枣庄市工业转型振兴工作集体三等功”等荣誉称号。</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lastRenderedPageBreak/>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ind w:firstLineChars="200" w:firstLine="480"/>
              <w:rPr>
                <w:rFonts w:ascii="宋体" w:hAnsi="宋体"/>
                <w:color w:val="000000"/>
                <w:sz w:val="24"/>
                <w:szCs w:val="24"/>
              </w:rPr>
            </w:pPr>
            <w:r>
              <w:rPr>
                <w:rFonts w:ascii="宋体" w:hAnsi="宋体" w:hint="eastAsia"/>
                <w:color w:val="000000"/>
                <w:sz w:val="24"/>
                <w:szCs w:val="24"/>
              </w:rPr>
              <w:t>目前，企业在职职工人数2206人，其中大专学历471人，本科学历91人，硕士以上学历12人，高级以上职称12人。2013年公司在薛城区邹坞镇新建循环经济百亿产业园，年产煤气5.5亿立方米。公司技术力量雄厚，拥有一批精干的专家技术队伍。公司现有独立工程试验楼，企业自成立以来注重技术的研发，经过几年的发展已经是国内煤化工生产的先进企业。公司加强与国内外知名企业和科研院所的合作工作，增强技术交流、技术培训、重点项目特殊安排，逐步形成以专业培训为基础，以项目研发为重点，提升自身研发水平。多渠道对外开展合作交流，开展技术引进、消化和吸收再创新，接纳高等科技人才合作，带动培养需要的高水平工程技术人员，为公司提供人才培训，同时接受委托研究工作，提高产学研合作能力，推进成果转化，努力推动行业发展。</w:t>
            </w: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对人才要求</w:t>
            </w:r>
          </w:p>
          <w:p w:rsidR="00BB7CBC" w:rsidRDefault="00BB7CBC">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sz w:val="24"/>
                <w:szCs w:val="24"/>
              </w:rPr>
            </w:pPr>
            <w:r>
              <w:rPr>
                <w:rFonts w:ascii="宋体" w:hAnsi="宋体" w:hint="eastAsia"/>
                <w:color w:val="000000"/>
                <w:sz w:val="24"/>
                <w:szCs w:val="24"/>
              </w:rPr>
              <w:t>1、脱硫脱硝新技术；</w:t>
            </w:r>
          </w:p>
          <w:p w:rsidR="00BB7CBC" w:rsidRDefault="00BB7CBC">
            <w:pPr>
              <w:rPr>
                <w:rFonts w:ascii="宋体" w:hAnsi="宋体"/>
                <w:color w:val="000000"/>
                <w:sz w:val="24"/>
                <w:szCs w:val="24"/>
              </w:rPr>
            </w:pPr>
            <w:r>
              <w:rPr>
                <w:rFonts w:ascii="宋体" w:hAnsi="宋体" w:hint="eastAsia"/>
                <w:color w:val="000000"/>
                <w:sz w:val="24"/>
                <w:szCs w:val="24"/>
              </w:rPr>
              <w:t>2、废水处理新技术；</w:t>
            </w:r>
          </w:p>
        </w:tc>
      </w:tr>
      <w:tr w:rsidR="00BB7CBC" w:rsidTr="00BB7CBC">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ind w:firstLineChars="192" w:firstLine="461"/>
              <w:rPr>
                <w:rFonts w:ascii="宋体" w:hAnsi="宋体"/>
                <w:color w:val="000000"/>
                <w:sz w:val="24"/>
                <w:szCs w:val="24"/>
              </w:rPr>
            </w:pPr>
            <w:r>
              <w:rPr>
                <w:rFonts w:ascii="宋体" w:hAnsi="宋体" w:hint="eastAsia"/>
                <w:color w:val="000000"/>
                <w:sz w:val="24"/>
                <w:szCs w:val="24"/>
              </w:rPr>
              <w:t>1、提供良好的办公场所，解决吃饭、住宿等问题；</w:t>
            </w:r>
          </w:p>
          <w:p w:rsidR="00BB7CBC" w:rsidRDefault="00BB7CBC">
            <w:pPr>
              <w:ind w:firstLineChars="192" w:firstLine="461"/>
              <w:rPr>
                <w:rFonts w:ascii="宋体" w:hAnsi="宋体" w:hint="eastAsia"/>
                <w:color w:val="000000"/>
                <w:sz w:val="24"/>
                <w:szCs w:val="24"/>
              </w:rPr>
            </w:pPr>
            <w:r>
              <w:rPr>
                <w:rFonts w:ascii="宋体" w:hAnsi="宋体" w:hint="eastAsia"/>
                <w:color w:val="000000"/>
                <w:sz w:val="24"/>
                <w:szCs w:val="24"/>
              </w:rPr>
              <w:t>2、对于达到国家先进水平的研发项目，对科技人员一次性奖励10—20万元。</w:t>
            </w:r>
          </w:p>
          <w:p w:rsidR="00BB7CBC" w:rsidRDefault="00BB7CBC">
            <w:pPr>
              <w:ind w:firstLineChars="192" w:firstLine="461"/>
              <w:rPr>
                <w:rFonts w:ascii="宋体" w:hAnsi="宋体" w:hint="eastAsia"/>
                <w:color w:val="000000"/>
                <w:sz w:val="24"/>
                <w:szCs w:val="24"/>
              </w:rPr>
            </w:pPr>
            <w:r>
              <w:rPr>
                <w:rFonts w:ascii="宋体" w:hAnsi="宋体" w:hint="eastAsia"/>
                <w:color w:val="000000"/>
                <w:sz w:val="24"/>
                <w:szCs w:val="24"/>
              </w:rPr>
              <w:t>3、达到省内或同行业先进水平的，对科技人员一次性奖励5—10万元。</w:t>
            </w:r>
          </w:p>
          <w:p w:rsidR="00BB7CBC" w:rsidRDefault="00BB7CBC">
            <w:pPr>
              <w:rPr>
                <w:rFonts w:ascii="宋体" w:hAnsi="宋体"/>
                <w:color w:val="000000"/>
              </w:rPr>
            </w:pPr>
          </w:p>
        </w:tc>
      </w:tr>
    </w:tbl>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4、企业对齐鲁工大人才需求征集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42"/>
        <w:gridCol w:w="992"/>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rFonts w:hint="eastAsia"/>
                <w:color w:val="000000"/>
              </w:rPr>
              <w:t>山东威智医药工业有限公司</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化学药品</w:t>
            </w:r>
            <w:r>
              <w:rPr>
                <w:rFonts w:hint="eastAsia"/>
                <w:color w:val="000000"/>
              </w:rPr>
              <w:t>原料药制造</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rFonts w:hint="eastAsia"/>
                <w:color w:val="000000"/>
              </w:rPr>
              <w:t>山东省滕州市生物医药产业基地威智大道</w:t>
            </w:r>
            <w:r>
              <w:rPr>
                <w:rFonts w:hint="eastAsia"/>
                <w:color w:val="000000"/>
              </w:rPr>
              <w:t>88</w:t>
            </w:r>
            <w:r>
              <w:rPr>
                <w:rFonts w:ascii="宋体" w:hAnsi="宋体" w:hint="eastAsia"/>
                <w:color w:val="000000"/>
              </w:rPr>
              <w:t>号</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rFonts w:hint="eastAsia"/>
                <w:color w:val="000000"/>
              </w:rPr>
              <w:t>枣庄市</w:t>
            </w:r>
            <w:r>
              <w:rPr>
                <w:rFonts w:hint="eastAsia"/>
                <w:color w:val="000000"/>
              </w:rPr>
              <w:t xml:space="preserve"> </w:t>
            </w:r>
            <w:r>
              <w:rPr>
                <w:rFonts w:hint="eastAsia"/>
                <w:color w:val="000000"/>
              </w:rPr>
              <w:t>滕州市</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t>主要经营范围</w:t>
            </w:r>
          </w:p>
        </w:tc>
        <w:tc>
          <w:tcPr>
            <w:tcW w:w="7513" w:type="dxa"/>
            <w:gridSpan w:val="6"/>
            <w:tcBorders>
              <w:top w:val="single" w:sz="4" w:space="0" w:color="000000"/>
              <w:left w:val="nil"/>
              <w:bottom w:val="single" w:sz="4" w:space="0" w:color="auto"/>
              <w:right w:val="single" w:sz="4" w:space="0" w:color="000000"/>
            </w:tcBorders>
            <w:vAlign w:val="center"/>
            <w:hideMark/>
          </w:tcPr>
          <w:p w:rsidR="00BB7CBC" w:rsidRDefault="00BB7CBC">
            <w:pPr>
              <w:rPr>
                <w:color w:val="000000"/>
              </w:rPr>
            </w:pPr>
            <w:r>
              <w:rPr>
                <w:rFonts w:hint="eastAsia"/>
                <w:color w:val="000000"/>
              </w:rPr>
              <w:t>生物、医药专业领域内的技术开发、技术咨询、技术服务、技术转让；生物试剂、化工原料及产品、化学原料药、化学药制剂的制造、销售；并经营与本企业相关的进出口业务。</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魏彦君</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联系电话</w:t>
            </w:r>
          </w:p>
        </w:tc>
        <w:tc>
          <w:tcPr>
            <w:tcW w:w="1559" w:type="dxa"/>
            <w:gridSpan w:val="2"/>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0632-2989678</w:t>
            </w:r>
          </w:p>
        </w:tc>
        <w:tc>
          <w:tcPr>
            <w:tcW w:w="992"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viwit.ip@viwit.com</w:t>
            </w: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邢艳平</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color w:val="000000"/>
              </w:rPr>
            </w:pPr>
          </w:p>
        </w:tc>
        <w:tc>
          <w:tcPr>
            <w:tcW w:w="1559" w:type="dxa"/>
            <w:gridSpan w:val="2"/>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18263739398</w:t>
            </w:r>
          </w:p>
        </w:tc>
        <w:tc>
          <w:tcPr>
            <w:tcW w:w="992"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viwit.ip2@viwit.com</w:t>
            </w:r>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企业简介</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rFonts w:hint="eastAsia"/>
                <w:color w:val="000000"/>
              </w:rPr>
              <w:t>山东威智医药工业有限公司于</w:t>
            </w:r>
            <w:r>
              <w:rPr>
                <w:rFonts w:hint="eastAsia"/>
                <w:color w:val="000000"/>
              </w:rPr>
              <w:t>2010</w:t>
            </w:r>
            <w:r>
              <w:rPr>
                <w:rFonts w:ascii="宋体" w:hAnsi="宋体" w:hint="eastAsia"/>
                <w:color w:val="000000"/>
              </w:rPr>
              <w:t>年</w:t>
            </w:r>
            <w:r>
              <w:rPr>
                <w:rFonts w:hint="eastAsia"/>
                <w:color w:val="000000"/>
              </w:rPr>
              <w:t>5</w:t>
            </w:r>
            <w:r>
              <w:rPr>
                <w:rFonts w:ascii="宋体" w:hAnsi="宋体" w:hint="eastAsia"/>
                <w:color w:val="000000"/>
              </w:rPr>
              <w:t>月在山东省滕州市注册成立，总占地面积</w:t>
            </w:r>
            <w:r>
              <w:rPr>
                <w:rFonts w:hint="eastAsia"/>
                <w:color w:val="000000"/>
              </w:rPr>
              <w:t>500</w:t>
            </w:r>
            <w:r>
              <w:rPr>
                <w:rFonts w:ascii="宋体" w:hAnsi="宋体" w:hint="eastAsia"/>
                <w:color w:val="000000"/>
              </w:rPr>
              <w:t>余亩。公司主要致力于生物、医药专业领域内的技术开发、技术咨询、技术服务和相关领域内新产品的制造、销售，是威智医药原料药、医药中间体、精细化学品的研发和产业化基地。</w:t>
            </w:r>
          </w:p>
          <w:p w:rsidR="00BB7CBC" w:rsidRDefault="00BB7CBC">
            <w:pPr>
              <w:spacing w:line="300" w:lineRule="auto"/>
              <w:ind w:firstLineChars="200" w:firstLine="420"/>
              <w:rPr>
                <w:color w:val="000000"/>
              </w:rPr>
            </w:pPr>
            <w:r>
              <w:rPr>
                <w:rFonts w:hint="eastAsia"/>
                <w:color w:val="000000"/>
              </w:rPr>
              <w:t>公司以技术门槛高、市场需求大、产业前景广阔的手性药物为重点研发项目，突破手性合成技术瓶颈，主攻手性抗癌药、哮喘药、心脑血管用药、糖尿病药、神经系统用药及青光眼治疗药物等领域，多项技术水平居国内领先地位，产业化优势显著。</w:t>
            </w:r>
          </w:p>
          <w:p w:rsidR="00BB7CBC" w:rsidRDefault="00BB7CBC">
            <w:pPr>
              <w:spacing w:line="300" w:lineRule="auto"/>
              <w:ind w:firstLineChars="200" w:firstLine="420"/>
              <w:rPr>
                <w:color w:val="000000"/>
              </w:rPr>
            </w:pPr>
            <w:r>
              <w:rPr>
                <w:rFonts w:hint="eastAsia"/>
                <w:color w:val="000000"/>
              </w:rPr>
              <w:t>公司以“创新为了更美好的生活”为使命，以技术创新为主旋律，承担省级以上科研项目</w:t>
            </w:r>
            <w:r>
              <w:rPr>
                <w:rFonts w:hint="eastAsia"/>
                <w:color w:val="000000"/>
              </w:rPr>
              <w:t>10</w:t>
            </w:r>
            <w:r>
              <w:rPr>
                <w:rFonts w:ascii="宋体" w:hAnsi="宋体" w:hint="eastAsia"/>
                <w:color w:val="000000"/>
              </w:rPr>
              <w:t>余项，申请发明专利</w:t>
            </w:r>
            <w:r>
              <w:rPr>
                <w:rFonts w:hint="eastAsia"/>
                <w:color w:val="000000"/>
              </w:rPr>
              <w:t>20</w:t>
            </w:r>
            <w:r>
              <w:rPr>
                <w:rFonts w:ascii="宋体" w:hAnsi="宋体" w:hint="eastAsia"/>
                <w:color w:val="000000"/>
              </w:rPr>
              <w:t>余项，其中</w:t>
            </w:r>
            <w:r>
              <w:rPr>
                <w:rFonts w:hint="eastAsia"/>
                <w:color w:val="000000"/>
              </w:rPr>
              <w:t>6</w:t>
            </w:r>
            <w:r>
              <w:rPr>
                <w:rFonts w:ascii="宋体" w:hAnsi="宋体" w:hint="eastAsia"/>
                <w:color w:val="000000"/>
              </w:rPr>
              <w:t>项获得授权。</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现有人才基础、平台条件</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rPr>
                <w:b/>
                <w:bCs/>
                <w:color w:val="000000"/>
              </w:rPr>
            </w:pPr>
            <w:r>
              <w:rPr>
                <w:rFonts w:hint="eastAsia"/>
                <w:b/>
                <w:bCs/>
                <w:color w:val="000000"/>
              </w:rPr>
              <w:t>1</w:t>
            </w:r>
            <w:r>
              <w:rPr>
                <w:rFonts w:ascii="宋体" w:hAnsi="宋体" w:hint="eastAsia"/>
                <w:b/>
                <w:bCs/>
                <w:color w:val="000000"/>
              </w:rPr>
              <w:t>、人才基础</w:t>
            </w:r>
          </w:p>
          <w:p w:rsidR="00BB7CBC" w:rsidRDefault="00BB7CBC">
            <w:pPr>
              <w:spacing w:line="300" w:lineRule="auto"/>
              <w:ind w:firstLineChars="200" w:firstLine="420"/>
              <w:rPr>
                <w:color w:val="000000"/>
              </w:rPr>
            </w:pPr>
            <w:r>
              <w:rPr>
                <w:rFonts w:hint="eastAsia"/>
                <w:color w:val="000000"/>
              </w:rPr>
              <w:t>公司现有员工</w:t>
            </w:r>
            <w:r>
              <w:rPr>
                <w:rFonts w:hint="eastAsia"/>
                <w:color w:val="000000"/>
              </w:rPr>
              <w:t>210</w:t>
            </w:r>
            <w:r>
              <w:rPr>
                <w:rFonts w:ascii="宋体" w:hAnsi="宋体" w:hint="eastAsia"/>
                <w:color w:val="000000"/>
              </w:rPr>
              <w:t>人，其中博士</w:t>
            </w:r>
            <w:r>
              <w:rPr>
                <w:rFonts w:hint="eastAsia"/>
                <w:color w:val="000000"/>
              </w:rPr>
              <w:t>5</w:t>
            </w:r>
            <w:r>
              <w:rPr>
                <w:rFonts w:ascii="宋体" w:hAnsi="宋体" w:hint="eastAsia"/>
                <w:color w:val="000000"/>
              </w:rPr>
              <w:t>名、硕士</w:t>
            </w:r>
            <w:r>
              <w:rPr>
                <w:rFonts w:hint="eastAsia"/>
                <w:color w:val="000000"/>
              </w:rPr>
              <w:t>23</w:t>
            </w:r>
            <w:r>
              <w:rPr>
                <w:rFonts w:ascii="宋体" w:hAnsi="宋体" w:hint="eastAsia"/>
                <w:color w:val="000000"/>
              </w:rPr>
              <w:t>名和本科生</w:t>
            </w:r>
            <w:r>
              <w:rPr>
                <w:rFonts w:hint="eastAsia"/>
                <w:color w:val="000000"/>
              </w:rPr>
              <w:t>63</w:t>
            </w:r>
            <w:r>
              <w:rPr>
                <w:rFonts w:ascii="宋体" w:hAnsi="宋体" w:hint="eastAsia"/>
                <w:color w:val="000000"/>
              </w:rPr>
              <w:t>名。研发人员中一半以上拥有国内外大中型制药企业的研发和生产经验，为新产品新工艺的开发及产业化提供了可靠的人才智力保障。</w:t>
            </w:r>
          </w:p>
          <w:p w:rsidR="00BB7CBC" w:rsidRDefault="00BB7CBC">
            <w:pPr>
              <w:spacing w:line="300" w:lineRule="auto"/>
              <w:ind w:firstLineChars="200" w:firstLine="420"/>
              <w:rPr>
                <w:color w:val="000000"/>
              </w:rPr>
            </w:pPr>
            <w:r>
              <w:rPr>
                <w:rFonts w:hint="eastAsia"/>
                <w:color w:val="000000"/>
              </w:rPr>
              <w:t>魏彦君，董事长兼总裁，为国家“千人计划”专家、山东省“泰山学者”海外特聘专家。魏博士一直专注于药物研制开发和团队的建设运营，具有非常高的学术功底和管理技能。</w:t>
            </w:r>
          </w:p>
          <w:p w:rsidR="00BB7CBC" w:rsidRDefault="00BB7CBC">
            <w:pPr>
              <w:spacing w:line="300" w:lineRule="auto"/>
              <w:ind w:firstLineChars="200" w:firstLine="420"/>
              <w:rPr>
                <w:color w:val="000000"/>
              </w:rPr>
            </w:pPr>
            <w:r>
              <w:rPr>
                <w:rFonts w:hint="eastAsia"/>
                <w:color w:val="000000"/>
              </w:rPr>
              <w:t>何一刚，原料药研发总监，毕业于美国达特茅斯大学，曾入选</w:t>
            </w:r>
            <w:r>
              <w:rPr>
                <w:rFonts w:hint="eastAsia"/>
                <w:color w:val="000000"/>
              </w:rPr>
              <w:t>2015</w:t>
            </w:r>
            <w:r>
              <w:rPr>
                <w:rFonts w:ascii="宋体" w:hAnsi="宋体" w:hint="eastAsia"/>
                <w:color w:val="000000"/>
              </w:rPr>
              <w:t>年度西部经济隆起带和省扶贫开发重点区域紧缺人才项目。</w:t>
            </w:r>
          </w:p>
          <w:p w:rsidR="00BB7CBC" w:rsidRDefault="00BB7CBC">
            <w:pPr>
              <w:spacing w:line="300" w:lineRule="auto"/>
              <w:ind w:firstLineChars="200" w:firstLine="420"/>
              <w:rPr>
                <w:color w:val="000000"/>
              </w:rPr>
            </w:pPr>
            <w:r>
              <w:rPr>
                <w:rFonts w:hint="eastAsia"/>
                <w:color w:val="000000"/>
              </w:rPr>
              <w:t>Chad Johnathan Dooley</w:t>
            </w:r>
            <w:r>
              <w:rPr>
                <w:rFonts w:ascii="宋体" w:hAnsi="宋体" w:hint="eastAsia"/>
                <w:color w:val="000000"/>
              </w:rPr>
              <w:t>，原料药研发部长，毕业于美国波士顿学院，有两年威斯康星大学博士后经验和多年工业界金属显影剂研发经验，对于金属类药物的研发和质量控制有独特的优势。</w:t>
            </w:r>
          </w:p>
          <w:p w:rsidR="00BB7CBC" w:rsidRDefault="00BB7CBC">
            <w:pPr>
              <w:spacing w:line="300" w:lineRule="auto"/>
              <w:ind w:firstLineChars="200" w:firstLine="420"/>
              <w:rPr>
                <w:color w:val="000000"/>
              </w:rPr>
            </w:pPr>
            <w:r>
              <w:rPr>
                <w:rFonts w:hint="eastAsia"/>
                <w:color w:val="000000"/>
              </w:rPr>
              <w:t>胡青燕，公司制剂研发总监，毕业于加拿大多伦多大学，入选</w:t>
            </w:r>
            <w:r>
              <w:rPr>
                <w:rFonts w:hint="eastAsia"/>
                <w:color w:val="000000"/>
              </w:rPr>
              <w:t>2015</w:t>
            </w:r>
            <w:r>
              <w:rPr>
                <w:rFonts w:ascii="宋体" w:hAnsi="宋体" w:hint="eastAsia"/>
                <w:color w:val="000000"/>
              </w:rPr>
              <w:t>年度山东省泰山产业领军人才。</w:t>
            </w:r>
          </w:p>
          <w:p w:rsidR="00BB7CBC" w:rsidRDefault="00BB7CBC">
            <w:pPr>
              <w:spacing w:line="300" w:lineRule="auto"/>
              <w:rPr>
                <w:b/>
                <w:bCs/>
                <w:color w:val="000000"/>
              </w:rPr>
            </w:pPr>
            <w:r>
              <w:rPr>
                <w:rFonts w:hint="eastAsia"/>
                <w:b/>
                <w:bCs/>
                <w:color w:val="000000"/>
              </w:rPr>
              <w:t>2</w:t>
            </w:r>
            <w:r>
              <w:rPr>
                <w:rFonts w:ascii="宋体" w:hAnsi="宋体" w:hint="eastAsia"/>
                <w:b/>
                <w:bCs/>
                <w:color w:val="000000"/>
              </w:rPr>
              <w:t>、平台条件</w:t>
            </w:r>
          </w:p>
          <w:p w:rsidR="00BB7CBC" w:rsidRDefault="00BB7CBC">
            <w:pPr>
              <w:spacing w:line="300" w:lineRule="auto"/>
              <w:ind w:firstLineChars="200" w:firstLine="420"/>
              <w:rPr>
                <w:color w:val="000000"/>
              </w:rPr>
            </w:pPr>
            <w:r>
              <w:rPr>
                <w:rFonts w:hint="eastAsia"/>
                <w:color w:val="000000"/>
              </w:rPr>
              <w:lastRenderedPageBreak/>
              <w:t>公司建有专用的科研楼，建筑面积达</w:t>
            </w:r>
            <w:r>
              <w:rPr>
                <w:rFonts w:hint="eastAsia"/>
                <w:color w:val="000000"/>
              </w:rPr>
              <w:t>6000</w:t>
            </w:r>
            <w:r>
              <w:rPr>
                <w:rFonts w:ascii="宋体" w:hAnsi="宋体" w:hint="eastAsia"/>
                <w:color w:val="000000"/>
              </w:rPr>
              <w:t>平方米，下设研发实验室、分析测试中心、质量事务部、知识产权室等，研发实验室和分析检测中心配置了</w:t>
            </w:r>
            <w:r>
              <w:rPr>
                <w:rFonts w:hint="eastAsia"/>
                <w:color w:val="000000"/>
              </w:rPr>
              <w:t>200</w:t>
            </w:r>
            <w:r>
              <w:rPr>
                <w:rFonts w:ascii="宋体" w:hAnsi="宋体" w:hint="eastAsia"/>
                <w:color w:val="000000"/>
              </w:rPr>
              <w:t>余台（套）高精端试验检测设备，仪器设备总价值达</w:t>
            </w:r>
            <w:r>
              <w:rPr>
                <w:rFonts w:hint="eastAsia"/>
                <w:color w:val="000000"/>
              </w:rPr>
              <w:t>1000</w:t>
            </w:r>
            <w:r>
              <w:rPr>
                <w:rFonts w:ascii="宋体" w:hAnsi="宋体" w:hint="eastAsia"/>
                <w:color w:val="000000"/>
              </w:rPr>
              <w:t>多万元。</w:t>
            </w:r>
          </w:p>
          <w:p w:rsidR="00BB7CBC" w:rsidRDefault="00BB7CBC">
            <w:pPr>
              <w:spacing w:line="300" w:lineRule="auto"/>
              <w:ind w:firstLineChars="200" w:firstLine="420"/>
              <w:rPr>
                <w:color w:val="000000"/>
              </w:rPr>
            </w:pPr>
            <w:r>
              <w:rPr>
                <w:rFonts w:hint="eastAsia"/>
                <w:color w:val="000000"/>
              </w:rPr>
              <w:t>公司建有省级科技创新平台</w:t>
            </w:r>
            <w:r>
              <w:rPr>
                <w:rFonts w:hint="eastAsia"/>
                <w:color w:val="000000"/>
              </w:rPr>
              <w:t>3</w:t>
            </w:r>
            <w:r>
              <w:rPr>
                <w:rFonts w:ascii="宋体" w:hAnsi="宋体" w:hint="eastAsia"/>
                <w:color w:val="000000"/>
              </w:rPr>
              <w:t>个，为省级“企业技术中心”、省级“一企一技术研发中心”和山东省高活性原料药工程实验室。</w:t>
            </w: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lastRenderedPageBreak/>
              <w:t>对人才要求</w:t>
            </w:r>
          </w:p>
          <w:p w:rsidR="00BB7CBC" w:rsidRDefault="00BB7CBC">
            <w:pPr>
              <w:jc w:val="center"/>
              <w:rPr>
                <w:color w:val="000000"/>
              </w:rPr>
            </w:pPr>
            <w:r>
              <w:rPr>
                <w:color w:val="000000"/>
              </w:rPr>
              <w:t>（研究的领域和研究方向）</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rFonts w:hint="eastAsia"/>
                <w:color w:val="000000"/>
              </w:rPr>
              <w:t>1</w:t>
            </w:r>
            <w:r>
              <w:rPr>
                <w:rFonts w:ascii="宋体" w:hAnsi="宋体" w:hint="eastAsia"/>
                <w:color w:val="000000"/>
              </w:rPr>
              <w:t>、原料药研发方面的专家，擅长合成路线的设计、优化及工艺验证等，针对核心关键技术进行攻关，研究方向要求：有机化学、药物化学等；</w:t>
            </w:r>
          </w:p>
          <w:p w:rsidR="00BB7CBC" w:rsidRDefault="00BB7CBC">
            <w:pPr>
              <w:spacing w:line="300" w:lineRule="auto"/>
              <w:ind w:firstLineChars="200" w:firstLine="420"/>
              <w:rPr>
                <w:color w:val="000000"/>
              </w:rPr>
            </w:pPr>
            <w:r>
              <w:rPr>
                <w:rFonts w:hint="eastAsia"/>
                <w:color w:val="000000"/>
              </w:rPr>
              <w:t>2</w:t>
            </w:r>
            <w:r>
              <w:rPr>
                <w:rFonts w:ascii="宋体" w:hAnsi="宋体" w:hint="eastAsia"/>
                <w:color w:val="000000"/>
              </w:rPr>
              <w:t>、原料药质量研究方面的专家，擅长分析方法的开发及质量控制，研究方向要求：有机化学、药物化学、分析化学等。</w:t>
            </w:r>
          </w:p>
        </w:tc>
      </w:tr>
      <w:tr w:rsidR="00BB7CBC" w:rsidTr="00BB7CBC">
        <w:trPr>
          <w:trHeight w:val="1631"/>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其他（工作环境、条件、待遇）</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rFonts w:hint="eastAsia"/>
                <w:color w:val="000000"/>
              </w:rPr>
              <w:t>公司将同每位引入的专家签订劳动合同，提供合同中规定的薪酬和补贴；另外，生活中，在医疗、保险、住房、税收、配偶安置、子女就学等方面协助政府相关部门按照规定进行办理。</w:t>
            </w:r>
          </w:p>
        </w:tc>
      </w:tr>
    </w:tbl>
    <w:p w:rsidR="00BB7CBC" w:rsidRDefault="00BB7CBC" w:rsidP="00BB7CBC">
      <w:pPr>
        <w:rPr>
          <w:rFonts w:hint="eastAsia"/>
        </w:rPr>
      </w:pPr>
      <w:r>
        <w:t xml:space="preserve"> </w:t>
      </w: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5、企业对齐鲁工大人才需求征集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42"/>
        <w:gridCol w:w="992"/>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山东威智百科药业有限公司</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化学药品制剂制造</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山东省枣庄市高新技术产业开发区神工路</w:t>
            </w:r>
            <w:r>
              <w:rPr>
                <w:color w:val="000000"/>
              </w:rPr>
              <w:t>369</w:t>
            </w:r>
            <w:r>
              <w:rPr>
                <w:rFonts w:ascii="宋体" w:hAnsi="宋体"/>
                <w:color w:val="000000"/>
              </w:rPr>
              <w:t>号</w:t>
            </w:r>
          </w:p>
        </w:tc>
        <w:tc>
          <w:tcPr>
            <w:tcW w:w="1134" w:type="dxa"/>
            <w:gridSpan w:val="2"/>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枣庄</w:t>
            </w:r>
            <w:r>
              <w:rPr>
                <w:color w:val="000000"/>
              </w:rPr>
              <w:t xml:space="preserve"> </w:t>
            </w:r>
            <w:r>
              <w:rPr>
                <w:color w:val="000000"/>
              </w:rPr>
              <w:t>高新区</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t>主要经营范围</w:t>
            </w:r>
          </w:p>
        </w:tc>
        <w:tc>
          <w:tcPr>
            <w:tcW w:w="7513" w:type="dxa"/>
            <w:gridSpan w:val="6"/>
            <w:tcBorders>
              <w:top w:val="single" w:sz="4" w:space="0" w:color="000000"/>
              <w:left w:val="nil"/>
              <w:bottom w:val="single" w:sz="4" w:space="0" w:color="auto"/>
              <w:right w:val="single" w:sz="4" w:space="0" w:color="000000"/>
            </w:tcBorders>
            <w:vAlign w:val="center"/>
            <w:hideMark/>
          </w:tcPr>
          <w:p w:rsidR="00BB7CBC" w:rsidRDefault="00BB7CBC">
            <w:pPr>
              <w:rPr>
                <w:color w:val="000000"/>
              </w:rPr>
            </w:pPr>
            <w:r>
              <w:rPr>
                <w:color w:val="000000"/>
              </w:rPr>
              <w:t>粉针剂（头孢菌素类）、小容量注射剂、冻干粉针剂制造、销售；并从事货物进出口及技术进出口业务。</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魏彦君</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联系电话</w:t>
            </w:r>
          </w:p>
        </w:tc>
        <w:tc>
          <w:tcPr>
            <w:tcW w:w="1559" w:type="dxa"/>
            <w:gridSpan w:val="2"/>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0632-2989678</w:t>
            </w:r>
          </w:p>
        </w:tc>
        <w:tc>
          <w:tcPr>
            <w:tcW w:w="992"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color w:val="000000"/>
              </w:rPr>
            </w:pPr>
            <w:r>
              <w:rPr>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viwit.ip@viwit.com</w:t>
            </w: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邢艳平</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color w:val="000000"/>
              </w:rPr>
            </w:pPr>
          </w:p>
        </w:tc>
        <w:tc>
          <w:tcPr>
            <w:tcW w:w="1559" w:type="dxa"/>
            <w:gridSpan w:val="2"/>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18263739398</w:t>
            </w:r>
          </w:p>
        </w:tc>
        <w:tc>
          <w:tcPr>
            <w:tcW w:w="992"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color w:val="000000"/>
              </w:rPr>
            </w:pPr>
            <w:r>
              <w:rPr>
                <w:color w:val="000000"/>
              </w:rPr>
              <w:t>viwit.ip2@viwit.com</w:t>
            </w:r>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企业简介</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color w:val="000000"/>
              </w:rPr>
              <w:t>山东威智百科药业有限公司，由上海威智医药科技有限公司于</w:t>
            </w:r>
            <w:r>
              <w:rPr>
                <w:color w:val="000000"/>
              </w:rPr>
              <w:t>2013</w:t>
            </w:r>
            <w:r>
              <w:rPr>
                <w:rFonts w:ascii="宋体" w:hAnsi="宋体"/>
                <w:color w:val="000000"/>
              </w:rPr>
              <w:t>年并购原枣庄百科药业有限公司更名成立，总占地面积</w:t>
            </w:r>
            <w:r>
              <w:rPr>
                <w:color w:val="000000"/>
              </w:rPr>
              <w:t>70,000</w:t>
            </w:r>
            <w:r>
              <w:rPr>
                <w:rFonts w:ascii="宋体" w:hAnsi="宋体"/>
                <w:color w:val="000000"/>
              </w:rPr>
              <w:t>平方米（</w:t>
            </w:r>
            <w:r>
              <w:rPr>
                <w:color w:val="000000"/>
              </w:rPr>
              <w:t>17.3</w:t>
            </w:r>
            <w:r>
              <w:rPr>
                <w:rFonts w:ascii="宋体" w:hAnsi="宋体"/>
                <w:color w:val="000000"/>
              </w:rPr>
              <w:t>英亩），建筑面积</w:t>
            </w:r>
            <w:r>
              <w:rPr>
                <w:color w:val="000000"/>
              </w:rPr>
              <w:t>86,000</w:t>
            </w:r>
            <w:r>
              <w:rPr>
                <w:rFonts w:ascii="宋体" w:hAnsi="宋体"/>
                <w:color w:val="000000"/>
              </w:rPr>
              <w:t>平方米。公司主要致力于制剂的研发和生产，产品涉及小容量注射剂、粉针剂（头孢菌素类）、冻干粉针剂等剂型，拥有</w:t>
            </w:r>
            <w:r>
              <w:rPr>
                <w:color w:val="000000"/>
              </w:rPr>
              <w:t>45</w:t>
            </w:r>
            <w:r>
              <w:rPr>
                <w:rFonts w:ascii="宋体" w:hAnsi="宋体"/>
                <w:color w:val="000000"/>
              </w:rPr>
              <w:t>种国家药监局批准的药品，为威智医药的制剂研发及无菌制剂生产基地。</w:t>
            </w:r>
          </w:p>
          <w:p w:rsidR="00BB7CBC" w:rsidRDefault="00BB7CBC">
            <w:pPr>
              <w:spacing w:line="300" w:lineRule="auto"/>
              <w:ind w:firstLineChars="200" w:firstLine="420"/>
              <w:rPr>
                <w:color w:val="000000"/>
              </w:rPr>
            </w:pPr>
            <w:r>
              <w:rPr>
                <w:rFonts w:hint="eastAsia"/>
                <w:color w:val="000000"/>
              </w:rPr>
              <w:t>公司以科技含量高、市场需求大、疗效好、毒副作用小的药物制剂为重点研发项目，开发了钆类诊断造影制剂、糖尿病治疗药物、眼部疾病治疗药物、肿瘤治疗药物、心脑血管治疗药物、泌尿系统用药、戒烟药及胃肠道用药等。</w:t>
            </w:r>
          </w:p>
          <w:p w:rsidR="00BB7CBC" w:rsidRDefault="00BB7CBC">
            <w:pPr>
              <w:spacing w:line="300" w:lineRule="auto"/>
              <w:ind w:firstLineChars="200" w:firstLine="420"/>
              <w:rPr>
                <w:color w:val="000000"/>
              </w:rPr>
            </w:pPr>
            <w:r>
              <w:rPr>
                <w:rFonts w:hint="eastAsia"/>
                <w:color w:val="000000"/>
              </w:rPr>
              <w:t>公司非常重视新产品、新技术的研究与开发，以“创新为了更美好的生活”为企业愿景，以技术创新为主旋律，承担多项省市级科技创新项目，其中山东省技术创新项目</w:t>
            </w:r>
            <w:r>
              <w:rPr>
                <w:rFonts w:hint="eastAsia"/>
                <w:color w:val="000000"/>
              </w:rPr>
              <w:t>4</w:t>
            </w:r>
            <w:r>
              <w:rPr>
                <w:rFonts w:ascii="宋体" w:hAnsi="宋体" w:hint="eastAsia"/>
                <w:color w:val="000000"/>
              </w:rPr>
              <w:t>项。同时根据国家新版</w:t>
            </w:r>
            <w:r>
              <w:rPr>
                <w:rFonts w:hint="eastAsia"/>
                <w:color w:val="000000"/>
              </w:rPr>
              <w:t>GMP</w:t>
            </w:r>
            <w:r>
              <w:rPr>
                <w:rFonts w:ascii="宋体" w:hAnsi="宋体" w:hint="eastAsia"/>
                <w:color w:val="000000"/>
              </w:rPr>
              <w:t>要求投资建设的一条小容量注射剂的制剂生产线已经获得国家</w:t>
            </w:r>
            <w:r>
              <w:rPr>
                <w:rFonts w:hint="eastAsia"/>
                <w:color w:val="000000"/>
              </w:rPr>
              <w:t>GMP</w:t>
            </w:r>
            <w:r>
              <w:rPr>
                <w:rFonts w:ascii="宋体" w:hAnsi="宋体" w:hint="eastAsia"/>
                <w:color w:val="000000"/>
              </w:rPr>
              <w:t>认证。</w:t>
            </w:r>
          </w:p>
          <w:p w:rsidR="00BB7CBC" w:rsidRDefault="00BB7CBC">
            <w:pPr>
              <w:spacing w:line="300" w:lineRule="auto"/>
              <w:ind w:firstLineChars="200" w:firstLine="420"/>
              <w:rPr>
                <w:color w:val="000000"/>
              </w:rPr>
            </w:pPr>
            <w:r>
              <w:rPr>
                <w:rFonts w:hint="eastAsia"/>
                <w:color w:val="000000"/>
              </w:rPr>
              <w:t>公司非常注重专利、商标等知识产权的保护，目前已申请国家发明专利</w:t>
            </w:r>
            <w:r>
              <w:rPr>
                <w:rFonts w:hint="eastAsia"/>
                <w:color w:val="000000"/>
              </w:rPr>
              <w:t>1</w:t>
            </w:r>
            <w:r>
              <w:rPr>
                <w:rFonts w:ascii="宋体" w:hAnsi="宋体" w:hint="eastAsia"/>
                <w:color w:val="000000"/>
              </w:rPr>
              <w:t>项，注册商标</w:t>
            </w:r>
            <w:r>
              <w:rPr>
                <w:rFonts w:hint="eastAsia"/>
                <w:color w:val="000000"/>
              </w:rPr>
              <w:t>20</w:t>
            </w:r>
            <w:r>
              <w:rPr>
                <w:rFonts w:ascii="宋体" w:hAnsi="宋体" w:hint="eastAsia"/>
                <w:color w:val="000000"/>
              </w:rPr>
              <w:t>余项。</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现有人才基础、平台条件</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2"/>
              <w:rPr>
                <w:color w:val="000000"/>
              </w:rPr>
            </w:pPr>
            <w:r>
              <w:rPr>
                <w:rFonts w:hint="eastAsia"/>
                <w:b/>
                <w:bCs/>
                <w:color w:val="000000"/>
              </w:rPr>
              <w:t>人才基础：</w:t>
            </w:r>
            <w:r>
              <w:rPr>
                <w:rFonts w:hint="eastAsia"/>
                <w:color w:val="000000"/>
              </w:rPr>
              <w:t>公司共有员工</w:t>
            </w:r>
            <w:r>
              <w:rPr>
                <w:rFonts w:hint="eastAsia"/>
                <w:color w:val="000000"/>
              </w:rPr>
              <w:t>117</w:t>
            </w:r>
            <w:r>
              <w:rPr>
                <w:rFonts w:ascii="宋体" w:hAnsi="宋体" w:hint="eastAsia"/>
                <w:color w:val="000000"/>
              </w:rPr>
              <w:t>人，其中博士</w:t>
            </w:r>
            <w:r>
              <w:rPr>
                <w:rFonts w:hint="eastAsia"/>
                <w:color w:val="000000"/>
              </w:rPr>
              <w:t>2</w:t>
            </w:r>
            <w:r>
              <w:rPr>
                <w:rFonts w:ascii="宋体" w:hAnsi="宋体" w:hint="eastAsia"/>
                <w:color w:val="000000"/>
              </w:rPr>
              <w:t>名，硕士</w:t>
            </w:r>
            <w:r>
              <w:rPr>
                <w:rFonts w:hint="eastAsia"/>
                <w:color w:val="000000"/>
              </w:rPr>
              <w:t>9</w:t>
            </w:r>
            <w:r>
              <w:rPr>
                <w:rFonts w:ascii="宋体" w:hAnsi="宋体" w:hint="eastAsia"/>
                <w:color w:val="000000"/>
              </w:rPr>
              <w:t>名，大专以上学历员工占员工总数的</w:t>
            </w:r>
            <w:r>
              <w:rPr>
                <w:rFonts w:hint="eastAsia"/>
                <w:color w:val="000000"/>
              </w:rPr>
              <w:t>41%</w:t>
            </w:r>
            <w:r>
              <w:rPr>
                <w:rFonts w:ascii="宋体" w:hAnsi="宋体" w:hint="eastAsia"/>
                <w:color w:val="000000"/>
              </w:rPr>
              <w:t>。魏彦君，公司董事长兼总裁，为国家“千人计划”专家、山东省“泰山学者”海外特聘专家。魏博士一直专注于药物研制开发和团队的建设运营，具有非常高的学术功底和管理技能。胡青燕，公司制剂研发总监，毕业于加拿大多伦多大学，曾在国际知名的罗氏制药工作</w:t>
            </w:r>
            <w:r>
              <w:rPr>
                <w:rFonts w:hint="eastAsia"/>
                <w:color w:val="000000"/>
              </w:rPr>
              <w:t>6</w:t>
            </w:r>
            <w:r>
              <w:rPr>
                <w:rFonts w:ascii="宋体" w:hAnsi="宋体" w:hint="eastAsia"/>
                <w:color w:val="000000"/>
              </w:rPr>
              <w:t>年，具有</w:t>
            </w:r>
            <w:r>
              <w:rPr>
                <w:rFonts w:hint="eastAsia"/>
                <w:color w:val="000000"/>
              </w:rPr>
              <w:t>2</w:t>
            </w:r>
            <w:r>
              <w:rPr>
                <w:rFonts w:ascii="宋体" w:hAnsi="宋体" w:hint="eastAsia"/>
                <w:color w:val="000000"/>
              </w:rPr>
              <w:t>年博士后研发经历及</w:t>
            </w:r>
            <w:r>
              <w:rPr>
                <w:rFonts w:hint="eastAsia"/>
                <w:color w:val="000000"/>
              </w:rPr>
              <w:t>8</w:t>
            </w:r>
            <w:r>
              <w:rPr>
                <w:rFonts w:ascii="宋体" w:hAnsi="宋体" w:hint="eastAsia"/>
                <w:color w:val="000000"/>
              </w:rPr>
              <w:t>年知名医药企业工作经验，入选</w:t>
            </w:r>
            <w:r>
              <w:rPr>
                <w:rFonts w:hint="eastAsia"/>
                <w:color w:val="000000"/>
              </w:rPr>
              <w:t>2015</w:t>
            </w:r>
            <w:r>
              <w:rPr>
                <w:rFonts w:ascii="宋体" w:hAnsi="宋体" w:hint="eastAsia"/>
                <w:color w:val="000000"/>
              </w:rPr>
              <w:t>年度山东省泰山产业领军人才工程。</w:t>
            </w:r>
          </w:p>
          <w:p w:rsidR="00BB7CBC" w:rsidRDefault="00BB7CBC">
            <w:pPr>
              <w:spacing w:line="300" w:lineRule="auto"/>
              <w:ind w:firstLineChars="200" w:firstLine="422"/>
              <w:rPr>
                <w:color w:val="000000"/>
              </w:rPr>
            </w:pPr>
            <w:r>
              <w:rPr>
                <w:rFonts w:hint="eastAsia"/>
                <w:b/>
                <w:bCs/>
                <w:color w:val="000000"/>
              </w:rPr>
              <w:t>平台条件：</w:t>
            </w:r>
            <w:r>
              <w:rPr>
                <w:rFonts w:hint="eastAsia"/>
                <w:color w:val="000000"/>
              </w:rPr>
              <w:t>公司建有专门的制剂研发中心，下设研发实验室、分析检测中心、质量事务部、市场办公室等部门，研发实验室和分析检测中心配置了</w:t>
            </w:r>
            <w:r>
              <w:rPr>
                <w:rFonts w:hint="eastAsia"/>
                <w:color w:val="000000"/>
              </w:rPr>
              <w:t>140</w:t>
            </w:r>
            <w:r>
              <w:rPr>
                <w:rFonts w:ascii="宋体" w:hAnsi="宋体" w:hint="eastAsia"/>
                <w:color w:val="000000"/>
              </w:rPr>
              <w:t>余台（套）高精端试验检测设备。另外，公司建有市级“企业技术中心”、市级“对比剂工程实验室”两个研发平台。</w:t>
            </w: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lastRenderedPageBreak/>
              <w:t>对人才要求</w:t>
            </w:r>
          </w:p>
          <w:p w:rsidR="00BB7CBC" w:rsidRDefault="00BB7CBC">
            <w:pPr>
              <w:jc w:val="center"/>
              <w:rPr>
                <w:color w:val="000000"/>
              </w:rPr>
            </w:pPr>
            <w:r>
              <w:rPr>
                <w:color w:val="000000"/>
              </w:rPr>
              <w:t>（研究的领域和研究方向）</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rFonts w:hint="eastAsia"/>
                <w:color w:val="000000"/>
              </w:rPr>
              <w:t>1</w:t>
            </w:r>
            <w:r>
              <w:rPr>
                <w:rFonts w:ascii="宋体" w:hAnsi="宋体" w:hint="eastAsia"/>
                <w:color w:val="000000"/>
              </w:rPr>
              <w:t>、制剂研发方面的专家，主要从事公司产品制剂处方的研制和技术难点的攻关，研究方向要求：药物化学、药物制剂等；</w:t>
            </w:r>
          </w:p>
          <w:p w:rsidR="00BB7CBC" w:rsidRDefault="00BB7CBC">
            <w:pPr>
              <w:spacing w:line="300" w:lineRule="auto"/>
              <w:ind w:firstLineChars="200" w:firstLine="420"/>
              <w:rPr>
                <w:color w:val="000000"/>
              </w:rPr>
            </w:pPr>
            <w:r>
              <w:rPr>
                <w:rFonts w:hint="eastAsia"/>
                <w:color w:val="000000"/>
              </w:rPr>
              <w:t>2</w:t>
            </w:r>
            <w:r>
              <w:rPr>
                <w:rFonts w:ascii="宋体" w:hAnsi="宋体" w:hint="eastAsia"/>
                <w:color w:val="000000"/>
              </w:rPr>
              <w:t>、药物分析和一致性评价方面的专家，主要从事公司自研产品和原研品的质量一致性评价及分析方法开发等技术难点攻关，保证产品质量。</w:t>
            </w:r>
          </w:p>
        </w:tc>
      </w:tr>
      <w:tr w:rsidR="00BB7CBC" w:rsidTr="00BB7CBC">
        <w:trPr>
          <w:trHeight w:val="1631"/>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color w:val="000000"/>
              </w:rPr>
            </w:pPr>
            <w:r>
              <w:rPr>
                <w:color w:val="000000"/>
              </w:rPr>
              <w:t>其他（工作环境、条件、待遇）</w:t>
            </w:r>
          </w:p>
        </w:tc>
        <w:tc>
          <w:tcPr>
            <w:tcW w:w="7513" w:type="dxa"/>
            <w:gridSpan w:val="6"/>
            <w:tcBorders>
              <w:top w:val="single" w:sz="4" w:space="0" w:color="000000"/>
              <w:left w:val="nil"/>
              <w:bottom w:val="single" w:sz="4" w:space="0" w:color="000000"/>
              <w:right w:val="single" w:sz="4" w:space="0" w:color="000000"/>
            </w:tcBorders>
            <w:vAlign w:val="center"/>
            <w:hideMark/>
          </w:tcPr>
          <w:p w:rsidR="00BB7CBC" w:rsidRDefault="00BB7CBC">
            <w:pPr>
              <w:spacing w:line="300" w:lineRule="auto"/>
              <w:ind w:firstLineChars="200" w:firstLine="420"/>
              <w:rPr>
                <w:color w:val="000000"/>
              </w:rPr>
            </w:pPr>
            <w:r>
              <w:rPr>
                <w:rFonts w:hint="eastAsia"/>
                <w:color w:val="000000"/>
              </w:rPr>
              <w:t>公司将同每位引入的专家签订劳动合同，提供合同中规定的薪酬和补贴；另外，生活中，在医疗、保险、住房、税收、配偶安置、子女就学等方面协助政府相关部门按照规定进行办理。</w:t>
            </w:r>
          </w:p>
        </w:tc>
      </w:tr>
    </w:tbl>
    <w:p w:rsidR="00BB7CBC" w:rsidRDefault="00BB7CBC" w:rsidP="00BB7CBC">
      <w:pPr>
        <w:rPr>
          <w:rFonts w:hint="eastAsia"/>
        </w:rPr>
      </w:pPr>
      <w:r>
        <w:t xml:space="preserve"> </w:t>
      </w: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BB7CBC">
      <w:pPr>
        <w:rPr>
          <w:rFonts w:hint="eastAsia"/>
        </w:rPr>
      </w:pPr>
    </w:p>
    <w:p w:rsidR="00BB7CBC" w:rsidRDefault="006F0D39"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6</w:t>
      </w:r>
      <w:r w:rsidR="00BB7CBC">
        <w:rPr>
          <w:rFonts w:ascii="宋体" w:hAnsi="宋体" w:hint="eastAsia"/>
          <w:b/>
          <w:bCs/>
          <w:color w:val="000000"/>
          <w:sz w:val="28"/>
          <w:szCs w:val="28"/>
        </w:rPr>
        <w:t>、企业对齐鲁工大人才需求征集</w:t>
      </w:r>
      <w:r w:rsidR="00BB7CBC">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枣庄陈氏机械有限公司</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机械制造</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枣庄市山亭区桑村镇西大河村</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桑村镇</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农用机械</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陈孔建</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18906371189</w:t>
            </w:r>
          </w:p>
        </w:tc>
        <w:tc>
          <w:tcPr>
            <w:tcW w:w="1134"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tcPr>
          <w:p w:rsidR="00BB7CBC" w:rsidRDefault="00BB7CBC">
            <w:pPr>
              <w:adjustRightInd w:val="0"/>
              <w:snapToGrid w:val="0"/>
              <w:rPr>
                <w:rFonts w:ascii="宋体" w:hAnsi="宋体"/>
                <w:color w:val="000000"/>
              </w:rPr>
            </w:pP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陈孔建</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18906371189</w:t>
            </w:r>
          </w:p>
        </w:tc>
        <w:tc>
          <w:tcPr>
            <w:tcW w:w="1134"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p>
        </w:tc>
      </w:tr>
      <w:tr w:rsidR="00BB7CBC" w:rsidTr="00BB7CBC">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tcPr>
          <w:p w:rsidR="00BB7CBC" w:rsidRPr="00BB7CBC" w:rsidRDefault="00BB7CBC" w:rsidP="00BB7CBC">
            <w:pPr>
              <w:pStyle w:val="a5"/>
              <w:widowControl/>
              <w:spacing w:line="520" w:lineRule="exact"/>
              <w:jc w:val="left"/>
              <w:rPr>
                <w:rFonts w:asciiTheme="minorEastAsia" w:eastAsiaTheme="minorEastAsia" w:hAnsiTheme="minorEastAsia"/>
                <w:sz w:val="21"/>
                <w:szCs w:val="21"/>
                <w:shd w:val="clear" w:color="auto" w:fill="FFFFFF"/>
              </w:rPr>
            </w:pPr>
            <w:r w:rsidRPr="00BB7CBC">
              <w:rPr>
                <w:rFonts w:asciiTheme="minorEastAsia" w:eastAsiaTheme="minorEastAsia" w:hAnsiTheme="minorEastAsia" w:hint="eastAsia"/>
                <w:color w:val="000000"/>
                <w:sz w:val="21"/>
                <w:szCs w:val="21"/>
              </w:rPr>
              <w:t>枣庄陈氏机械有限公司</w:t>
            </w:r>
            <w:r w:rsidRPr="00BB7CBC">
              <w:rPr>
                <w:rFonts w:asciiTheme="minorEastAsia" w:eastAsiaTheme="minorEastAsia" w:hAnsiTheme="minorEastAsia" w:hint="eastAsia"/>
                <w:color w:val="000000"/>
                <w:kern w:val="0"/>
                <w:sz w:val="21"/>
                <w:szCs w:val="21"/>
              </w:rPr>
              <w:t>是一家集科研开发生产营销为一体的农用机械设备加专业厂，经过近几年的培育壮大，以科技创新为先导，市场为导向，以其成熟的技术、工艺及适用的产品，完善的售后服务赢得了广大用户的信赖。其中,生物质颗粒饲料成套加工设备优化技术研究’获得“枣庄市科技进步二等奖”,和“质量信誉保证单位”及“重合同守信用单位”称号。本公司申请发明专利12项，主要产品：</w:t>
            </w:r>
            <w:r w:rsidRPr="00BB7CBC">
              <w:rPr>
                <w:rFonts w:asciiTheme="minorEastAsia" w:eastAsiaTheme="minorEastAsia" w:hAnsiTheme="minorEastAsia" w:hint="eastAsia"/>
                <w:sz w:val="21"/>
                <w:szCs w:val="21"/>
                <w:shd w:val="clear" w:color="auto" w:fill="FFFFFF"/>
              </w:rPr>
              <w:t>主要有饲料颗粒机，饲料制粒机、小型饲料颗粒机、木屑颗粒机、秸秆颗粒机、有机肥造粒机、圆球造粒机搅拌机、混合机、粉碎机、磨粉机、破碎机、木片机、秸秆粉碎机、PVC磨粉机等产品，都已通过国家有关部门的技术鉴定和认可，在市场享有良好口碑。</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tcPr>
          <w:p w:rsidR="00BB7CBC" w:rsidRPr="00BB7CBC" w:rsidRDefault="00BB7CBC" w:rsidP="00BB7CBC">
            <w:pPr>
              <w:spacing w:beforeLines="50" w:afterLines="50" w:line="360" w:lineRule="auto"/>
              <w:ind w:firstLineChars="200" w:firstLine="420"/>
              <w:rPr>
                <w:rFonts w:asciiTheme="minorEastAsia" w:eastAsiaTheme="minorEastAsia" w:hAnsiTheme="minorEastAsia" w:hint="eastAsia"/>
                <w:color w:val="000000"/>
              </w:rPr>
            </w:pPr>
            <w:r w:rsidRPr="00BB7CBC">
              <w:rPr>
                <w:rFonts w:asciiTheme="minorEastAsia" w:eastAsiaTheme="minorEastAsia" w:hAnsiTheme="minorEastAsia"/>
              </w:rPr>
              <w:t>公司现拥有各类专业技术人员20多名，</w:t>
            </w:r>
            <w:r w:rsidRPr="00BB7CBC">
              <w:rPr>
                <w:rFonts w:asciiTheme="minorEastAsia" w:eastAsiaTheme="minorEastAsia" w:hAnsiTheme="minorEastAsia" w:hint="eastAsia"/>
              </w:rPr>
              <w:t>先后和齐鲁工业大学、中国农业大学、枣庄学院建立产学研合作关系，</w:t>
            </w:r>
            <w:r w:rsidRPr="00BB7CBC">
              <w:rPr>
                <w:rFonts w:asciiTheme="minorEastAsia" w:eastAsiaTheme="minorEastAsia" w:hAnsiTheme="minorEastAsia"/>
              </w:rPr>
              <w:t>其中近年来引进机械制造、机械设计等专业本科生4名，机械生产的专业技术人员12名。</w:t>
            </w:r>
            <w:r w:rsidRPr="00BB7CBC">
              <w:rPr>
                <w:rFonts w:asciiTheme="minorEastAsia" w:eastAsiaTheme="minorEastAsia" w:hAnsiTheme="minorEastAsia" w:hint="eastAsia"/>
              </w:rPr>
              <w:t>拥有市级企业技术中心。</w:t>
            </w:r>
          </w:p>
          <w:p w:rsidR="00BB7CBC" w:rsidRPr="00BB7CBC" w:rsidRDefault="00BB7CBC">
            <w:pPr>
              <w:rPr>
                <w:rFonts w:asciiTheme="minorEastAsia" w:eastAsiaTheme="minorEastAsia" w:hAnsiTheme="minorEastAsia"/>
                <w:color w:val="000000"/>
              </w:rPr>
            </w:pP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对人才要求</w:t>
            </w:r>
          </w:p>
          <w:p w:rsidR="00BB7CBC" w:rsidRDefault="00BB7CBC">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BB7CBC" w:rsidRPr="00BB7CBC" w:rsidRDefault="00BB7CBC">
            <w:pPr>
              <w:rPr>
                <w:rFonts w:asciiTheme="minorEastAsia" w:eastAsiaTheme="minorEastAsia" w:hAnsiTheme="minorEastAsia"/>
                <w:color w:val="000000"/>
              </w:rPr>
            </w:pPr>
            <w:r w:rsidRPr="00BB7CBC">
              <w:rPr>
                <w:rFonts w:asciiTheme="minorEastAsia" w:eastAsiaTheme="minorEastAsia" w:hAnsiTheme="minorEastAsia" w:hint="eastAsia"/>
                <w:color w:val="000000"/>
              </w:rPr>
              <w:t>农用系列机械的升级</w:t>
            </w:r>
          </w:p>
          <w:p w:rsidR="00BB7CBC" w:rsidRPr="00BB7CBC" w:rsidRDefault="00BB7CBC">
            <w:pPr>
              <w:rPr>
                <w:rFonts w:asciiTheme="minorEastAsia" w:eastAsiaTheme="minorEastAsia" w:hAnsiTheme="minorEastAsia"/>
                <w:color w:val="000000"/>
              </w:rPr>
            </w:pPr>
          </w:p>
        </w:tc>
      </w:tr>
      <w:tr w:rsidR="00BB7CBC" w:rsidTr="00BB7CBC">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p>
        </w:tc>
      </w:tr>
    </w:tbl>
    <w:p w:rsidR="00BB7CBC" w:rsidRDefault="006F0D39" w:rsidP="00BB7CBC">
      <w:pPr>
        <w:widowControl/>
        <w:jc w:val="center"/>
        <w:rPr>
          <w:rFonts w:ascii="宋体" w:hAnsi="宋体"/>
          <w:b/>
          <w:bCs/>
          <w:color w:val="000000"/>
          <w:sz w:val="28"/>
          <w:szCs w:val="28"/>
        </w:rPr>
      </w:pPr>
      <w:r>
        <w:rPr>
          <w:rFonts w:ascii="宋体" w:hAnsi="宋体" w:hint="eastAsia"/>
          <w:b/>
          <w:bCs/>
          <w:color w:val="000000"/>
          <w:sz w:val="28"/>
          <w:szCs w:val="28"/>
        </w:rPr>
        <w:lastRenderedPageBreak/>
        <w:t>7</w:t>
      </w:r>
      <w:r w:rsidR="00BB7CBC">
        <w:rPr>
          <w:rFonts w:ascii="宋体" w:hAnsi="宋体" w:hint="eastAsia"/>
          <w:b/>
          <w:bCs/>
          <w:color w:val="000000"/>
          <w:sz w:val="28"/>
          <w:szCs w:val="28"/>
        </w:rPr>
        <w:t>、企业对齐鲁工大人才需求征集</w:t>
      </w:r>
      <w:r w:rsidR="00BB7CBC">
        <w:rPr>
          <w:rFonts w:ascii="宋体" w:hAnsi="宋体" w:hint="eastAsia"/>
          <w:b/>
          <w:bCs/>
          <w:sz w:val="28"/>
          <w:szCs w:val="28"/>
        </w:rPr>
        <w:t>表</w:t>
      </w:r>
    </w:p>
    <w:tbl>
      <w:tblPr>
        <w:tblW w:w="0" w:type="auto"/>
        <w:tblInd w:w="135" w:type="dxa"/>
        <w:tblLayout w:type="fixed"/>
        <w:tblLook w:val="04A0"/>
      </w:tblPr>
      <w:tblGrid>
        <w:gridCol w:w="1526"/>
        <w:gridCol w:w="1134"/>
        <w:gridCol w:w="1276"/>
        <w:gridCol w:w="1417"/>
        <w:gridCol w:w="1134"/>
        <w:gridCol w:w="2552"/>
      </w:tblGrid>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山东宇能机械有限公司</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机械制造</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枣庄市山亭区桑村镇艾湖村</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桑村镇</w:t>
            </w:r>
          </w:p>
        </w:tc>
      </w:tr>
      <w:tr w:rsidR="00BB7CBC" w:rsidTr="00BB7CBC">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农用机械</w:t>
            </w:r>
          </w:p>
        </w:tc>
      </w:tr>
      <w:tr w:rsidR="00BB7CBC" w:rsidTr="00BB7CBC">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陈立立</w:t>
            </w:r>
          </w:p>
        </w:tc>
        <w:tc>
          <w:tcPr>
            <w:tcW w:w="1276"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15165888828</w:t>
            </w:r>
          </w:p>
        </w:tc>
        <w:tc>
          <w:tcPr>
            <w:tcW w:w="1134" w:type="dxa"/>
            <w:vMerge w:val="restart"/>
            <w:tcBorders>
              <w:top w:val="single" w:sz="4" w:space="0" w:color="000000"/>
              <w:left w:val="nil"/>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BB7CBC" w:rsidRDefault="00BB7CBC">
            <w:pPr>
              <w:adjustRightInd w:val="0"/>
              <w:snapToGrid w:val="0"/>
              <w:rPr>
                <w:rFonts w:ascii="宋体" w:hAnsi="宋体"/>
                <w:color w:val="000000"/>
              </w:rPr>
            </w:pPr>
            <w:r>
              <w:rPr>
                <w:rFonts w:ascii="Verdana" w:hAnsi="Verdana"/>
                <w:color w:val="555555"/>
                <w:shd w:val="clear" w:color="auto" w:fill="FFFFFF"/>
              </w:rPr>
              <w:t>978111356@qq.com</w:t>
            </w:r>
          </w:p>
        </w:tc>
      </w:tr>
      <w:tr w:rsidR="00BB7CBC" w:rsidTr="00BB7CBC">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陈立立</w:t>
            </w:r>
          </w:p>
        </w:tc>
        <w:tc>
          <w:tcPr>
            <w:tcW w:w="1276"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r>
              <w:rPr>
                <w:rFonts w:ascii="宋体" w:hAnsi="宋体" w:hint="eastAsia"/>
                <w:color w:val="000000"/>
              </w:rPr>
              <w:t>15165888828</w:t>
            </w:r>
          </w:p>
        </w:tc>
        <w:tc>
          <w:tcPr>
            <w:tcW w:w="1134" w:type="dxa"/>
            <w:vMerge/>
            <w:tcBorders>
              <w:top w:val="single" w:sz="4" w:space="0" w:color="000000"/>
              <w:left w:val="nil"/>
              <w:bottom w:val="single" w:sz="4" w:space="0" w:color="000000"/>
              <w:right w:val="single" w:sz="4" w:space="0" w:color="000000"/>
            </w:tcBorders>
            <w:vAlign w:val="center"/>
            <w:hideMark/>
          </w:tcPr>
          <w:p w:rsidR="00BB7CBC" w:rsidRDefault="00BB7CBC">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p>
        </w:tc>
      </w:tr>
      <w:tr w:rsidR="00BB7CBC" w:rsidTr="00BB7CBC">
        <w:trPr>
          <w:trHeight w:val="1191"/>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tcPr>
          <w:p w:rsidR="00BB7CBC" w:rsidRPr="00BB7CBC" w:rsidRDefault="00BB7CBC" w:rsidP="00BB7CBC">
            <w:pPr>
              <w:pStyle w:val="a5"/>
              <w:widowControl/>
              <w:spacing w:line="520" w:lineRule="exact"/>
              <w:jc w:val="left"/>
              <w:rPr>
                <w:rFonts w:asciiTheme="minorEastAsia" w:eastAsiaTheme="minorEastAsia" w:hAnsiTheme="minorEastAsia"/>
                <w:sz w:val="21"/>
                <w:szCs w:val="21"/>
                <w:shd w:val="clear" w:color="auto" w:fill="FFFFFF"/>
              </w:rPr>
            </w:pPr>
            <w:r w:rsidRPr="00BB7CBC">
              <w:rPr>
                <w:rFonts w:asciiTheme="minorEastAsia" w:eastAsiaTheme="minorEastAsia" w:hAnsiTheme="minorEastAsia"/>
                <w:color w:val="000000"/>
                <w:sz w:val="21"/>
                <w:szCs w:val="21"/>
              </w:rPr>
              <w:t>山东宇能机械有限公司</w:t>
            </w:r>
            <w:r w:rsidRPr="00BB7CBC">
              <w:rPr>
                <w:rFonts w:asciiTheme="minorEastAsia" w:eastAsiaTheme="minorEastAsia" w:hAnsiTheme="minorEastAsia" w:hint="eastAsia"/>
                <w:color w:val="000000"/>
                <w:sz w:val="21"/>
                <w:szCs w:val="21"/>
              </w:rPr>
              <w:t>2014年注册成立，</w:t>
            </w:r>
            <w:r w:rsidRPr="00BB7CBC">
              <w:rPr>
                <w:rFonts w:asciiTheme="minorEastAsia" w:eastAsiaTheme="minorEastAsia" w:hAnsiTheme="minorEastAsia" w:hint="eastAsia"/>
                <w:sz w:val="21"/>
                <w:szCs w:val="21"/>
                <w:shd w:val="clear" w:color="auto" w:fill="FFFFFF"/>
              </w:rPr>
              <w:t>座落在山亭经济开发区艾湖村，，北留省道穿境而过，紧邻京沪高铁，地理位置优越，交通环境便利，是国家能源设备的重要生产基地。宇能机械有限公司是集科研开发、制造安装、生产销售为一体的科技型龙头企业。</w:t>
            </w:r>
            <w:r w:rsidRPr="00BB7CBC">
              <w:rPr>
                <w:rFonts w:asciiTheme="minorEastAsia" w:eastAsiaTheme="minorEastAsia" w:hAnsiTheme="minorEastAsia" w:hint="eastAsia"/>
                <w:color w:val="000000"/>
                <w:kern w:val="0"/>
                <w:sz w:val="21"/>
                <w:szCs w:val="21"/>
              </w:rPr>
              <w:t>本公司申请发明专利12项。</w:t>
            </w:r>
            <w:r w:rsidRPr="00BB7CBC">
              <w:rPr>
                <w:rFonts w:asciiTheme="minorEastAsia" w:eastAsiaTheme="minorEastAsia" w:hAnsiTheme="minorEastAsia"/>
                <w:color w:val="000000"/>
                <w:sz w:val="21"/>
                <w:szCs w:val="21"/>
              </w:rPr>
              <w:t>经过</w:t>
            </w:r>
            <w:r w:rsidRPr="00BB7CBC">
              <w:rPr>
                <w:rFonts w:asciiTheme="minorEastAsia" w:eastAsiaTheme="minorEastAsia" w:hAnsiTheme="minorEastAsia" w:hint="eastAsia"/>
                <w:color w:val="000000"/>
                <w:sz w:val="21"/>
                <w:szCs w:val="21"/>
              </w:rPr>
              <w:t>近几</w:t>
            </w:r>
            <w:r w:rsidRPr="00BB7CBC">
              <w:rPr>
                <w:rFonts w:asciiTheme="minorEastAsia" w:eastAsiaTheme="minorEastAsia" w:hAnsiTheme="minorEastAsia"/>
                <w:color w:val="000000"/>
                <w:sz w:val="21"/>
                <w:szCs w:val="21"/>
              </w:rPr>
              <w:t>年的发展</w:t>
            </w:r>
            <w:r w:rsidRPr="00BB7CBC">
              <w:rPr>
                <w:rFonts w:asciiTheme="minorEastAsia" w:eastAsiaTheme="minorEastAsia" w:hAnsiTheme="minorEastAsia" w:hint="eastAsia"/>
                <w:color w:val="000000"/>
                <w:sz w:val="21"/>
                <w:szCs w:val="21"/>
              </w:rPr>
              <w:t>和壮大，</w:t>
            </w:r>
            <w:r w:rsidRPr="00BB7CBC">
              <w:rPr>
                <w:rFonts w:asciiTheme="minorEastAsia" w:eastAsiaTheme="minorEastAsia" w:hAnsiTheme="minorEastAsia"/>
                <w:color w:val="000000"/>
                <w:sz w:val="21"/>
                <w:szCs w:val="21"/>
              </w:rPr>
              <w:t xml:space="preserve">形成技术力量雄厚，生产经验丰富，设备技术先进，管理科学，建有完善的产品质量保证体系的企业，是从事塑机开发、研制、销售的企业。  公司多年来秉持互惠共赢的原则，始终以质量求生存，以信誉求效益，以效益求发展，以发展求生存为目标，打造“大河”品牌，承诺铁的信誉。公司始终坚持“抓质量、守信誉、严管理、讲服务、重科学、创一流”的宗旨，逐步实现集团化、产业化，我们努力把“以顾客为中心，以市场为导向、以创新为灵魂的经营理念，始终贯彻在各项工作中。塑料机械主要有：PET脱标机、粉碎机、漂洗槽、甩干机、切粒机、全自动喂料机、颗粒储存斗、聚酯洗料筒、编织袋粉碎机、泊车、新型空气净化设备等一些配套设施和零部件。 农业机械主要有：秸秆粉碎机、秸秆铡草揉丝机、秸秆打包机、抓草机、饲料颗粒机等等一些饲养牲畜的专业机器。    </w:t>
            </w:r>
          </w:p>
        </w:tc>
      </w:tr>
      <w:tr w:rsidR="00BB7CBC" w:rsidTr="00BB7CBC">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tcPr>
          <w:p w:rsidR="00BB7CBC" w:rsidRPr="00BB7CBC" w:rsidRDefault="00BB7CBC" w:rsidP="00BB7CBC">
            <w:pPr>
              <w:spacing w:beforeLines="50" w:afterLines="50" w:line="360" w:lineRule="auto"/>
              <w:rPr>
                <w:rFonts w:asciiTheme="minorEastAsia" w:eastAsiaTheme="minorEastAsia" w:hAnsiTheme="minorEastAsia"/>
                <w:color w:val="000000"/>
              </w:rPr>
            </w:pPr>
            <w:r w:rsidRPr="00BB7CBC">
              <w:rPr>
                <w:rFonts w:asciiTheme="minorEastAsia" w:eastAsiaTheme="minorEastAsia" w:hAnsiTheme="minorEastAsia"/>
              </w:rPr>
              <w:t>公司现拥有各类专业技术人员20多名，其中近年来引进机械制造、机械设计等专业本科生4名，机械生产的专业技术人员12名。</w:t>
            </w:r>
            <w:r w:rsidRPr="00BB7CBC">
              <w:rPr>
                <w:rFonts w:asciiTheme="minorEastAsia" w:eastAsiaTheme="minorEastAsia" w:hAnsiTheme="minorEastAsia" w:hint="eastAsia"/>
              </w:rPr>
              <w:t>拥有市级企业技术中心。</w:t>
            </w:r>
          </w:p>
        </w:tc>
      </w:tr>
      <w:tr w:rsidR="00BB7CBC" w:rsidTr="00BB7CBC">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lastRenderedPageBreak/>
              <w:t>对人才要求</w:t>
            </w:r>
          </w:p>
          <w:p w:rsidR="00BB7CBC" w:rsidRDefault="00BB7CBC">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BB7CBC" w:rsidRDefault="00BB7CBC">
            <w:pPr>
              <w:rPr>
                <w:rFonts w:ascii="宋体" w:hAnsi="宋体"/>
                <w:color w:val="000000"/>
              </w:rPr>
            </w:pPr>
            <w:r>
              <w:rPr>
                <w:rFonts w:ascii="宋体" w:hAnsi="宋体" w:hint="eastAsia"/>
                <w:color w:val="000000"/>
              </w:rPr>
              <w:t>农用系列机械的升级及废水处理新技术</w:t>
            </w:r>
          </w:p>
          <w:p w:rsidR="00BB7CBC" w:rsidRDefault="00BB7CBC">
            <w:pPr>
              <w:rPr>
                <w:rFonts w:ascii="宋体" w:hAnsi="宋体"/>
                <w:color w:val="000000"/>
              </w:rPr>
            </w:pPr>
          </w:p>
        </w:tc>
      </w:tr>
      <w:tr w:rsidR="00BB7CBC" w:rsidTr="00BB7CBC">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BB7CBC" w:rsidRDefault="00BB7CBC">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BB7CBC" w:rsidRDefault="00BB7CBC">
            <w:pPr>
              <w:rPr>
                <w:rFonts w:ascii="宋体" w:hAnsi="宋体"/>
                <w:color w:val="000000"/>
              </w:rPr>
            </w:pPr>
          </w:p>
        </w:tc>
      </w:tr>
    </w:tbl>
    <w:p w:rsidR="00BB7CBC" w:rsidRPr="00BB7CBC" w:rsidRDefault="00BB7CBC" w:rsidP="00BB7CBC">
      <w:pPr>
        <w:rPr>
          <w:rFonts w:hint="eastAsia"/>
        </w:rPr>
      </w:pPr>
    </w:p>
    <w:p w:rsidR="00BB7CBC" w:rsidRDefault="00BB7CBC">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hAnsi="宋体"/>
          <w:b/>
          <w:bCs/>
          <w:color w:val="000000"/>
          <w:sz w:val="28"/>
          <w:szCs w:val="28"/>
        </w:rPr>
      </w:pPr>
      <w:r>
        <w:rPr>
          <w:rFonts w:ascii="宋体" w:hAnsi="宋体" w:hint="eastAsia"/>
          <w:b/>
          <w:bCs/>
          <w:color w:val="000000"/>
          <w:sz w:val="28"/>
          <w:szCs w:val="28"/>
        </w:rPr>
        <w:lastRenderedPageBreak/>
        <w:t>8、企业对齐鲁工大人才需求征集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山东中力高压阀门股份有限公司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机械行业</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山东省枣庄市薛城区茂源路655号</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枣庄市薛城区</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工业阀门管件的设计、生产、销售；调节阀设计、制造、销售及检修。</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杜宜俊</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15306328018</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sdzl188@163.com</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任泽峰</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18866328965</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jh-rzf@163.com</w:t>
            </w:r>
          </w:p>
          <w:p w:rsidR="006F0D39" w:rsidRDefault="006F0D39">
            <w:pPr>
              <w:rPr>
                <w:rFonts w:ascii="宋体" w:hAnsi="宋体"/>
                <w:color w:val="000000"/>
              </w:rPr>
            </w:pPr>
            <w:r>
              <w:rPr>
                <w:rFonts w:ascii="宋体" w:hAnsi="宋体" w:hint="eastAsia"/>
                <w:color w:val="000000"/>
              </w:rPr>
              <w:t>gengdelong0627@163.com</w:t>
            </w:r>
          </w:p>
        </w:tc>
      </w:tr>
      <w:tr w:rsidR="006F0D39" w:rsidTr="006F0D39">
        <w:trPr>
          <w:trHeight w:val="2825"/>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spacing w:line="440" w:lineRule="exact"/>
              <w:ind w:firstLineChars="200" w:firstLine="440"/>
              <w:rPr>
                <w:rFonts w:ascii="宋体" w:hAnsi="宋体"/>
                <w:color w:val="000000"/>
                <w:sz w:val="22"/>
                <w:szCs w:val="22"/>
              </w:rPr>
            </w:pPr>
            <w:r>
              <w:rPr>
                <w:rFonts w:ascii="宋体" w:hAnsi="宋体" w:hint="eastAsia"/>
                <w:color w:val="000000"/>
                <w:sz w:val="22"/>
                <w:szCs w:val="22"/>
              </w:rPr>
              <w:t>山东中力高压阀门股份有限公司成立于2003年7月，是一家集阀门产品的研发、生产、销售于一体的“国家级高新技术企业”。公司拥有“国家A级特种设备制造许可证”，近30项自主知识产权，并拥有国内一流化验室、检验室、试压车间、焊材室等，是枣庄市唯一一家阀门生产企业，也是目前全省唯一一家从事造纸制浆专用阀门研发和制造企业。</w:t>
            </w:r>
          </w:p>
        </w:tc>
      </w:tr>
      <w:tr w:rsidR="006F0D39" w:rsidTr="006F0D39">
        <w:trPr>
          <w:trHeight w:val="255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spacing w:line="440" w:lineRule="exact"/>
              <w:ind w:firstLineChars="200" w:firstLine="440"/>
              <w:rPr>
                <w:rFonts w:ascii="宋体" w:hAnsi="宋体"/>
                <w:color w:val="000000"/>
                <w:sz w:val="22"/>
                <w:szCs w:val="22"/>
              </w:rPr>
            </w:pPr>
            <w:r>
              <w:rPr>
                <w:rFonts w:ascii="宋体" w:hAnsi="宋体" w:hint="eastAsia"/>
                <w:color w:val="000000"/>
                <w:sz w:val="22"/>
                <w:szCs w:val="22"/>
              </w:rPr>
              <w:t>公司拥有总资产7200余万元，员工160余人，其中高级工程师2人、中级及初级职称28余人，公司“技术研发中心”被认定为“山东省省级企业技术中心”、“山东省省级一企一技术研发中心”、“枣庄市阀门工程技术研究中心”、“枣庄市企业技术中心”、“枣庄市一企一技术研究中心”。</w:t>
            </w: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对人才要求</w:t>
            </w:r>
          </w:p>
          <w:p w:rsidR="006F0D39" w:rsidRDefault="006F0D39">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超高温、超低温；高压阀门的研发方向。</w:t>
            </w: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p>
        </w:tc>
      </w:tr>
    </w:tbl>
    <w:p w:rsidR="006F0D39" w:rsidRDefault="006F0D39" w:rsidP="006F0D39">
      <w:pPr>
        <w:rPr>
          <w:rFonts w:hint="eastAsia"/>
        </w:rPr>
      </w:pPr>
      <w:r>
        <w:t xml:space="preserve"> </w:t>
      </w: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hAnsi="宋体"/>
          <w:b/>
          <w:bCs/>
          <w:color w:val="000000"/>
          <w:sz w:val="32"/>
          <w:szCs w:val="32"/>
        </w:rPr>
      </w:pPr>
      <w:r>
        <w:rPr>
          <w:rFonts w:ascii="宋体" w:hAnsi="宋体" w:hint="eastAsia"/>
          <w:b/>
          <w:bCs/>
          <w:color w:val="000000"/>
          <w:sz w:val="32"/>
          <w:szCs w:val="32"/>
        </w:rPr>
        <w:lastRenderedPageBreak/>
        <w:t>9、企业对齐鲁工大人才需求征集</w:t>
      </w:r>
      <w:r>
        <w:rPr>
          <w:rFonts w:ascii="宋体" w:hAnsi="宋体" w:hint="eastAsia"/>
          <w:b/>
          <w:bCs/>
          <w:sz w:val="32"/>
          <w:szCs w:val="32"/>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枣庄市金山机械有限公司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机械制造</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台儿庄区经济开发区台中路西首北侧</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台儿庄区</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sz w:val="24"/>
                <w:szCs w:val="24"/>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矿山机械制造</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孙启祥</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8055979</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tezsfh@163.com</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孙法虎</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8055979</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widowControl/>
              <w:wordWrap w:val="0"/>
              <w:jc w:val="left"/>
              <w:rPr>
                <w:rFonts w:ascii="仿宋_GB2312" w:eastAsia="仿宋_GB2312" w:hAnsi="宋体"/>
                <w:color w:val="000000"/>
                <w:shd w:val="clear" w:color="auto" w:fill="FFFFFF"/>
              </w:rPr>
            </w:pPr>
            <w:r>
              <w:rPr>
                <w:rFonts w:ascii="宋体" w:hAnsi="宋体" w:hint="eastAsia"/>
              </w:rPr>
              <w:t>枣庄市金山机械有限公司成立于2009年4月，坐落在山东省枣庄市台儿庄经济开发区，是研制、生产砂石骨料装备的专业厂家，具有雄厚的技术力量，先进的生产检测设备和健全的质量保证体系。是台儿庄区第一家国家高新技术企业，山东省企业专利协会理事单位，枣庄市知识产权系统先进集体，枣庄市专利示范企业，中国水泥行业十大潜力供应商，中国砂石骨料协会常务理事单位，水泥协会常务理事单位，参与制定国家标准—机制砂石骨料工厂设计规范，与中国工程院院士合作建设了院士工作站，公司研发中心被认定为省级企业技术中心。公司年可生产加工砂石骨料装备500台套，可实现销售收入6亿元，实现利税2亿元，拥有员工118人，其中技术人员39人。公司加工生产的砂石骨料及机制砂整套装备，广泛用于建材、交通、矿山、化工、水利、冶金等行业中。公司拥有较强的技术储备、先进的生产检测设备和完整的营销体系，已通过ISO9001-2008国际质量体系认证。为矿山企业提供整体解决方案。</w:t>
            </w:r>
          </w:p>
        </w:tc>
      </w:tr>
      <w:tr w:rsidR="006F0D39" w:rsidTr="006F0D39">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公司建设了2760㎡的研发楼，7000㎡的中试车间，专业用于研发，正在施工中，预计8月份可以投入使用，现有专业研发人员13人，其中本科学历6人，与东南大学、北京建筑大学、北京科技大学建立了合作关系。综合办公楼4000㎡，有食堂、宿舍等良好的办公、研发、住宿、生活条件。</w:t>
            </w:r>
          </w:p>
          <w:p w:rsidR="006F0D39" w:rsidRDefault="006F0D39">
            <w:pPr>
              <w:rPr>
                <w:rFonts w:ascii="宋体" w:hAnsi="宋体"/>
                <w:color w:val="000000"/>
              </w:rPr>
            </w:pP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对人才要求</w:t>
            </w:r>
          </w:p>
          <w:p w:rsidR="006F0D39" w:rsidRDefault="006F0D39">
            <w:pPr>
              <w:jc w:val="center"/>
              <w:rPr>
                <w:rFonts w:ascii="宋体" w:hAnsi="宋体"/>
                <w:color w:val="000000"/>
                <w:sz w:val="24"/>
                <w:szCs w:val="24"/>
              </w:rPr>
            </w:pPr>
            <w:r>
              <w:rPr>
                <w:rFonts w:ascii="宋体" w:hAnsi="宋体" w:hint="eastAsia"/>
                <w:color w:val="000000"/>
                <w:sz w:val="24"/>
                <w:szCs w:val="24"/>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公司生产的砂石骨料生产线设备已实现自动控制，但与国家提出的《中国制造2025发展规划》中的智能制造要求差距巨大，需求控制工程、电气自动化、机械制造以及智能制造专家。</w:t>
            </w:r>
          </w:p>
          <w:p w:rsidR="006F0D39" w:rsidRDefault="006F0D39">
            <w:pPr>
              <w:rPr>
                <w:rFonts w:ascii="宋体" w:hAnsi="宋体"/>
                <w:color w:val="000000"/>
              </w:rPr>
            </w:pP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公司位于台儿庄经济开发区，距离城区较近，交通方便，办公场所充足、环境好，可为专家提供良好的研究、生活、住宿环境，待遇方面可以协商，令专家满意。</w:t>
            </w:r>
          </w:p>
        </w:tc>
      </w:tr>
    </w:tbl>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hAnsi="宋体"/>
          <w:b/>
          <w:bCs/>
          <w:color w:val="000000"/>
          <w:sz w:val="32"/>
          <w:szCs w:val="32"/>
        </w:rPr>
      </w:pPr>
      <w:r>
        <w:rPr>
          <w:rFonts w:ascii="宋体" w:hAnsi="宋体" w:hint="eastAsia"/>
          <w:b/>
          <w:bCs/>
          <w:color w:val="000000"/>
          <w:sz w:val="32"/>
          <w:szCs w:val="32"/>
        </w:rPr>
        <w:lastRenderedPageBreak/>
        <w:t>10、企业对齐鲁工大人才需求征集</w:t>
      </w:r>
      <w:r>
        <w:rPr>
          <w:rFonts w:ascii="宋体" w:hAnsi="宋体" w:hint="eastAsia"/>
          <w:b/>
          <w:bCs/>
          <w:sz w:val="32"/>
          <w:szCs w:val="32"/>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枣庄市瑞隆机械制造有限公司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机械行业</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枣庄市台儿庄区泥沟镇大北洛村</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台儿庄泥沟镇</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sz w:val="24"/>
                <w:szCs w:val="24"/>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重锤反击式破碎机、鄂式破碎机、喂料机、制砂机、振动筛</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李忠中</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06326516123</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sdzzrion@163.com</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刘忠超</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18265272555</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sdzzrion@163.com</w:t>
            </w: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瑞隆机械制造有限公司成立于2011年，位于台儿庄泥沟镇，占地面积20000多平方米，现有生产设备130台套，固定资产2199万元，注册资本5000万元。现有职工53人。本公司主要从事集矿山破碎设备系列产品研发、设计、制造、销售、工程、服务及环保为一体的破碎机专业制造，公司目前主要产品有重锤反击式破碎机、鄂式破碎机、喂料机、制砂机、振动筛等产品。公司于2013年7月建立了企业技术研发中心，公司注重创新研发，每年用于技术产品研究开发的经费占当年营业收入的7%左右， 2014年与齐鲁工业大学建立了产学研合作，先后攻克诸多技术难关；2015年通过了ISO9001国际质量管理体系认证，并荣获“国家高新技术企业”、“全市科技创新型企业”、“市级企业技术中心”等荣誉。公司目前拥有国家授权实用新型专利11项。2项发明专利和3项实用新型专利已得到国家专利局的受理通知书，处于公示阶段。</w:t>
            </w:r>
          </w:p>
        </w:tc>
      </w:tr>
      <w:tr w:rsidR="006F0D39" w:rsidTr="006F0D39">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公司于2013年7月建立了企业技术研发中心，2015年通过市级企业技术中心验收。</w:t>
            </w: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对人才要求</w:t>
            </w:r>
          </w:p>
          <w:p w:rsidR="006F0D39" w:rsidRDefault="006F0D39">
            <w:pPr>
              <w:jc w:val="center"/>
              <w:rPr>
                <w:rFonts w:ascii="宋体" w:hAnsi="宋体"/>
                <w:color w:val="000000"/>
                <w:sz w:val="24"/>
                <w:szCs w:val="24"/>
              </w:rPr>
            </w:pPr>
            <w:r>
              <w:rPr>
                <w:rFonts w:ascii="宋体" w:hAnsi="宋体" w:hint="eastAsia"/>
                <w:color w:val="000000"/>
                <w:sz w:val="24"/>
                <w:szCs w:val="24"/>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机械工程、自动控制方向</w:t>
            </w:r>
          </w:p>
          <w:p w:rsidR="006F0D39" w:rsidRDefault="006F0D39">
            <w:pPr>
              <w:rPr>
                <w:rFonts w:ascii="宋体" w:hAnsi="宋体"/>
                <w:color w:val="000000"/>
              </w:rPr>
            </w:pP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sz w:val="24"/>
                <w:szCs w:val="24"/>
              </w:rPr>
            </w:pPr>
            <w:r>
              <w:rPr>
                <w:rFonts w:ascii="宋体" w:hAnsi="宋体" w:hint="eastAsia"/>
                <w:color w:val="000000"/>
                <w:sz w:val="24"/>
                <w:szCs w:val="24"/>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公司除提供正常的食宿和工作条件外，每月给予1200元的生活补助，并在科研方面给予提供便利条件。</w:t>
            </w:r>
          </w:p>
        </w:tc>
      </w:tr>
    </w:tbl>
    <w:p w:rsidR="006F0D39" w:rsidRDefault="006F0D39" w:rsidP="006F0D39">
      <w:pPr>
        <w:rPr>
          <w:rFonts w:hint="eastAsia"/>
        </w:rPr>
      </w:pPr>
      <w:r>
        <w:t xml:space="preserve"> </w:t>
      </w: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b/>
          <w:bCs/>
          <w:color w:val="000000"/>
          <w:sz w:val="28"/>
          <w:szCs w:val="28"/>
        </w:rPr>
      </w:pPr>
      <w:r>
        <w:rPr>
          <w:rFonts w:ascii="宋体" w:hAnsi="宋体" w:hint="eastAsia"/>
          <w:b/>
          <w:bCs/>
          <w:color w:val="000000"/>
          <w:sz w:val="28"/>
          <w:szCs w:val="28"/>
        </w:rPr>
        <w:lastRenderedPageBreak/>
        <w:t>11、企业对齐鲁工大人才需求征集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山东益源环保科技有限公司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资源与环境技术</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山东省枣庄市高新区兴城街道宁波路258号</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枣庄市高新区</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color w:val="000000"/>
              </w:rPr>
            </w:pPr>
            <w:r>
              <w:rPr>
                <w:rFonts w:ascii="宋体" w:hAnsi="宋体" w:hint="eastAsia"/>
              </w:rPr>
              <w:t>环境污染治理设施的运营技术服务；环保自动监控（水、气）设施运行维护监督、数据质量控制比对监测服务；智慧环保、工业自动化软件的研发和销售；环保设备、实验设备和计量仪器的研发、生产和销售；环境在线监测设备、污水处理设施、脱硫除尘设施和其他相关电子设备、仪器仪表的销售、维修；环保设备系统集成、技术咨询服务；环保工程业务的承包、设计、安装及调试；环境保护技术及产品的研发、生产及销售；环境检测服务。</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张永顺</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13563228177</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zys1010@163.com</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潘婵</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13563213399</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color w:val="000000"/>
              </w:rPr>
            </w:pPr>
            <w:r>
              <w:rPr>
                <w:rFonts w:ascii="宋体" w:hint="eastAsia"/>
                <w:color w:val="000000"/>
              </w:rPr>
              <w:t>sdyyhbkj@126.com</w:t>
            </w: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ind w:firstLineChars="200" w:firstLine="420"/>
              <w:rPr>
                <w:rFonts w:ascii="宋体"/>
                <w:color w:val="000000"/>
              </w:rPr>
            </w:pPr>
            <w:r>
              <w:rPr>
                <w:rFonts w:ascii="宋体" w:hAnsi="宋体" w:hint="eastAsia"/>
                <w:color w:val="000000"/>
              </w:rPr>
              <w:t>山东益源环保科技有限公司是专业从事环境技术服务的企业，成立于2008年，注册资金1018万元，办公面积6200平米</w:t>
            </w:r>
            <w:r>
              <w:rPr>
                <w:rFonts w:ascii="宋体" w:hint="eastAsia"/>
                <w:color w:val="000000"/>
              </w:rPr>
              <w:t>,</w:t>
            </w:r>
            <w:r>
              <w:rPr>
                <w:rFonts w:ascii="宋体" w:hAnsi="宋体" w:hint="eastAsia"/>
                <w:color w:val="000000"/>
              </w:rPr>
              <w:t>产品研发及组装场地2000多平方米，</w:t>
            </w:r>
            <w:r>
              <w:rPr>
                <w:rFonts w:ascii="宋体" w:hint="eastAsia"/>
                <w:color w:val="000000"/>
              </w:rPr>
              <w:t>具有大专及以上学历人员占约90%左右</w:t>
            </w:r>
            <w:r>
              <w:rPr>
                <w:rFonts w:ascii="宋体" w:hAnsi="宋体" w:hint="eastAsia"/>
                <w:color w:val="000000"/>
              </w:rPr>
              <w:t>。业务范围：环境污染治理设施运营服务、专业化环保技术咨询服务、环保仪器设备、环保药剂研发及销售、专业环保工程承包等。</w:t>
            </w:r>
          </w:p>
          <w:p w:rsidR="006F0D39" w:rsidRDefault="006F0D39">
            <w:pPr>
              <w:ind w:firstLineChars="200" w:firstLine="420"/>
              <w:rPr>
                <w:rFonts w:ascii="宋体" w:hint="eastAsia"/>
                <w:color w:val="000000"/>
              </w:rPr>
            </w:pPr>
            <w:r>
              <w:rPr>
                <w:rFonts w:ascii="宋体" w:hAnsi="宋体" w:hint="eastAsia"/>
                <w:color w:val="000000"/>
              </w:rPr>
              <w:t>在全国运营服务行业中，公司率先通过ISO9000质量管理体系、ISO14000环境管理体系和ISO28000职业健康安全管理体系认证，并取得环保工程专业承包叁级证书，在2015年取得环境污染设施自动监控水、气一级行业评价。</w:t>
            </w:r>
          </w:p>
          <w:p w:rsidR="006F0D39" w:rsidRDefault="006F0D39">
            <w:pPr>
              <w:widowControl/>
              <w:ind w:firstLineChars="200" w:firstLine="420"/>
              <w:jc w:val="left"/>
              <w:rPr>
                <w:rFonts w:ascii="宋体"/>
                <w:color w:val="000000"/>
              </w:rPr>
            </w:pPr>
            <w:r>
              <w:rPr>
                <w:rFonts w:ascii="宋体" w:hAnsi="宋体" w:hint="eastAsia"/>
                <w:color w:val="000000"/>
              </w:rPr>
              <w:t>公司先后被政府各级职能部门授予“守合同重信用企业”“环保先进集体”“创新驱动先进单位”等荣誉称号，并</w:t>
            </w:r>
            <w:r>
              <w:rPr>
                <w:rFonts w:ascii="宋体" w:hint="eastAsia"/>
                <w:color w:val="000000"/>
              </w:rPr>
              <w:t>在2014年被认定为国家高新技术企业。</w:t>
            </w:r>
          </w:p>
        </w:tc>
      </w:tr>
      <w:tr w:rsidR="006F0D39" w:rsidTr="006F0D39">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ind w:firstLineChars="200" w:firstLine="420"/>
              <w:rPr>
                <w:rFonts w:ascii="宋体"/>
                <w:color w:val="000000"/>
              </w:rPr>
            </w:pPr>
            <w:r>
              <w:rPr>
                <w:rFonts w:ascii="宋体" w:hint="eastAsia"/>
                <w:color w:val="000000"/>
              </w:rPr>
              <w:t>2012年，公司成立研究中心，下设污水治理设施绿色运营工程技术研究中心和智能管控技术中心两个分支机构。该中心管理规范，设施齐全，拥有十万级微生物综合检测实验室。中高级职称9人，硕士以上学历8人，分别在2013年和2014年被认定为</w:t>
            </w:r>
            <w:r>
              <w:rPr>
                <w:rFonts w:ascii="宋体" w:hint="eastAsia"/>
                <w:color w:val="000000"/>
              </w:rPr>
              <w:t> </w:t>
            </w:r>
            <w:r>
              <w:rPr>
                <w:rFonts w:ascii="宋体" w:hint="eastAsia"/>
                <w:color w:val="000000"/>
              </w:rPr>
              <w:t>“枣庄市污水治理设施绿色运营工程技术研究中心”和“枣庄市企业技术中心”。</w:t>
            </w:r>
          </w:p>
          <w:p w:rsidR="006F0D39" w:rsidRDefault="006F0D39">
            <w:pPr>
              <w:ind w:firstLineChars="250" w:firstLine="525"/>
              <w:rPr>
                <w:rFonts w:ascii="宋体"/>
                <w:color w:val="00B050"/>
              </w:rPr>
            </w:pPr>
            <w:r>
              <w:rPr>
                <w:rFonts w:ascii="宋体" w:hint="eastAsia"/>
                <w:color w:val="000000"/>
              </w:rPr>
              <w:t>在自主研发的基础上，公司建立“技术与需求对接平台”，通过与国内知名高校、技术领先知名企业的“技术众筹”，实现供需衔接。</w:t>
            </w: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rPr>
            </w:pPr>
            <w:r>
              <w:rPr>
                <w:rFonts w:ascii="宋体" w:hAnsi="宋体" w:hint="eastAsia"/>
              </w:rPr>
              <w:t>对人才要求</w:t>
            </w:r>
          </w:p>
          <w:p w:rsidR="006F0D39" w:rsidRDefault="006F0D39">
            <w:pPr>
              <w:jc w:val="center"/>
              <w:rPr>
                <w:rFonts w:ascii="宋体"/>
                <w:color w:val="FF0000"/>
              </w:rPr>
            </w:pPr>
            <w:r>
              <w:rPr>
                <w:rFonts w:ascii="宋体" w:hAnsi="宋体" w:hint="eastAsia"/>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r>
              <w:t>1</w:t>
            </w:r>
            <w:r>
              <w:rPr>
                <w:rFonts w:hint="eastAsia"/>
              </w:rPr>
              <w:t>、环保工程治理方面：废水治理、烟气脱硫脱硝、烟气除尘、污泥脱水相关研究应用及环境治理自动化处理控制技术。</w:t>
            </w:r>
          </w:p>
          <w:p w:rsidR="006F0D39" w:rsidRDefault="006F0D39">
            <w:r>
              <w:t>2</w:t>
            </w:r>
            <w:r>
              <w:rPr>
                <w:rFonts w:hint="eastAsia"/>
              </w:rPr>
              <w:t>、环保设施设计、建设及运营。</w:t>
            </w:r>
          </w:p>
          <w:p w:rsidR="006F0D39" w:rsidRDefault="006F0D39">
            <w:r>
              <w:t>3</w:t>
            </w:r>
            <w:r>
              <w:rPr>
                <w:rFonts w:hint="eastAsia"/>
              </w:rPr>
              <w:t>、微生物方面：肥料发酵菌、功能菌的相关研究及应用。</w:t>
            </w: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rPr>
            </w:pPr>
            <w:r>
              <w:rPr>
                <w:rFonts w:ascii="宋体" w:hAnsi="宋体" w:hint="eastAsia"/>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rPr>
            </w:pPr>
            <w:r>
              <w:rPr>
                <w:rFonts w:ascii="宋体" w:hint="eastAsia"/>
              </w:rPr>
              <w:t>公司提供有机营养三餐（蔬菜为绿色种植，无污染），提供静谧的标准间住宿（空调，可洗浴），通讯补贴、相关业务培训及外出考察。</w:t>
            </w:r>
          </w:p>
          <w:p w:rsidR="006F0D39" w:rsidRDefault="006F0D39">
            <w:pPr>
              <w:rPr>
                <w:rFonts w:ascii="宋体"/>
              </w:rPr>
            </w:pPr>
            <w:r>
              <w:rPr>
                <w:rFonts w:ascii="宋体" w:hint="eastAsia"/>
              </w:rPr>
              <w:t>任职期间给予生活补贴。</w:t>
            </w:r>
          </w:p>
        </w:tc>
      </w:tr>
    </w:tbl>
    <w:p w:rsidR="006F0D39" w:rsidRDefault="006F0D39" w:rsidP="006F0D39">
      <w:pPr>
        <w:jc w:val="center"/>
        <w:rPr>
          <w:rFonts w:ascii="宋体" w:hAnsi="宋体"/>
          <w:b/>
          <w:bCs/>
          <w:color w:val="000000"/>
          <w:sz w:val="28"/>
          <w:szCs w:val="28"/>
        </w:rPr>
      </w:pPr>
      <w:r>
        <w:rPr>
          <w:rFonts w:ascii="宋体" w:hAnsi="宋体" w:hint="eastAsia"/>
          <w:b/>
          <w:bCs/>
          <w:color w:val="000000"/>
          <w:sz w:val="28"/>
          <w:szCs w:val="28"/>
        </w:rPr>
        <w:lastRenderedPageBreak/>
        <w:t>12、企业对齐鲁工大人才需求征集</w:t>
      </w:r>
      <w:r>
        <w:rPr>
          <w:rFonts w:ascii="宋体" w:hAnsi="宋体" w:hint="eastAsia"/>
          <w:b/>
          <w:bCs/>
          <w:sz w:val="28"/>
          <w:szCs w:val="28"/>
        </w:rPr>
        <w:t>表</w:t>
      </w:r>
    </w:p>
    <w:tbl>
      <w:tblPr>
        <w:tblW w:w="8424" w:type="dxa"/>
        <w:tblInd w:w="98" w:type="dxa"/>
        <w:tblLayout w:type="fixed"/>
        <w:tblCellMar>
          <w:left w:w="10" w:type="dxa"/>
          <w:right w:w="10" w:type="dxa"/>
        </w:tblCellMar>
        <w:tblLook w:val="04A0"/>
      </w:tblPr>
      <w:tblGrid>
        <w:gridCol w:w="1377"/>
        <w:gridCol w:w="1017"/>
        <w:gridCol w:w="1134"/>
        <w:gridCol w:w="1426"/>
        <w:gridCol w:w="159"/>
        <w:gridCol w:w="993"/>
        <w:gridCol w:w="2318"/>
      </w:tblGrid>
      <w:tr w:rsidR="006F0D39" w:rsidTr="006F0D39">
        <w:trPr>
          <w:trHeight w:val="624"/>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企业名称</w:t>
            </w:r>
          </w:p>
        </w:tc>
        <w:tc>
          <w:tcPr>
            <w:tcW w:w="3577" w:type="dxa"/>
            <w:gridSpan w:val="3"/>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山东航凯船舶科技有限公司</w:t>
            </w:r>
          </w:p>
        </w:tc>
        <w:tc>
          <w:tcPr>
            <w:tcW w:w="1152" w:type="dxa"/>
            <w:gridSpan w:val="2"/>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所属行业</w:t>
            </w:r>
          </w:p>
        </w:tc>
        <w:tc>
          <w:tcPr>
            <w:tcW w:w="2318"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环保</w:t>
            </w:r>
          </w:p>
        </w:tc>
      </w:tr>
      <w:tr w:rsidR="006F0D39" w:rsidTr="006F0D39">
        <w:trPr>
          <w:trHeight w:val="624"/>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企业地址</w:t>
            </w:r>
          </w:p>
        </w:tc>
        <w:tc>
          <w:tcPr>
            <w:tcW w:w="3577" w:type="dxa"/>
            <w:gridSpan w:val="3"/>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枣庄高新区科技中心大楼</w:t>
            </w:r>
          </w:p>
        </w:tc>
        <w:tc>
          <w:tcPr>
            <w:tcW w:w="1152" w:type="dxa"/>
            <w:gridSpan w:val="2"/>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属地</w:t>
            </w:r>
          </w:p>
        </w:tc>
        <w:tc>
          <w:tcPr>
            <w:tcW w:w="2318"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枣庄市高新区</w:t>
            </w:r>
          </w:p>
        </w:tc>
      </w:tr>
      <w:tr w:rsidR="006F0D39" w:rsidTr="006F0D39">
        <w:trPr>
          <w:trHeight w:val="624"/>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rPr>
              <w:t>主要经营</w:t>
            </w:r>
            <w:r>
              <w:rPr>
                <w:rFonts w:ascii="宋体" w:hAnsi="宋体" w:hint="eastAsia"/>
              </w:rPr>
              <w:br/>
              <w:t>范围</w:t>
            </w:r>
          </w:p>
        </w:tc>
        <w:tc>
          <w:tcPr>
            <w:tcW w:w="7047" w:type="dxa"/>
            <w:gridSpan w:val="6"/>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船用环保设备、小型污水处理站</w:t>
            </w:r>
          </w:p>
        </w:tc>
      </w:tr>
      <w:tr w:rsidR="006F0D39" w:rsidTr="006F0D39">
        <w:trPr>
          <w:trHeight w:val="500"/>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法人代表</w:t>
            </w:r>
          </w:p>
        </w:tc>
        <w:tc>
          <w:tcPr>
            <w:tcW w:w="1017"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张晓红</w:t>
            </w:r>
          </w:p>
        </w:tc>
        <w:tc>
          <w:tcPr>
            <w:tcW w:w="1134" w:type="dxa"/>
            <w:vMerge w:val="restart"/>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联系电话</w:t>
            </w:r>
          </w:p>
        </w:tc>
        <w:tc>
          <w:tcPr>
            <w:tcW w:w="1585" w:type="dxa"/>
            <w:gridSpan w:val="2"/>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13793767697</w:t>
            </w:r>
          </w:p>
        </w:tc>
        <w:tc>
          <w:tcPr>
            <w:tcW w:w="993" w:type="dxa"/>
            <w:vMerge w:val="restart"/>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E-mail</w:t>
            </w:r>
          </w:p>
        </w:tc>
        <w:tc>
          <w:tcPr>
            <w:tcW w:w="2318"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wslake@163.com</w:t>
            </w:r>
          </w:p>
        </w:tc>
      </w:tr>
      <w:tr w:rsidR="006F0D39" w:rsidTr="006F0D39">
        <w:trPr>
          <w:trHeight w:val="549"/>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联系人</w:t>
            </w:r>
          </w:p>
        </w:tc>
        <w:tc>
          <w:tcPr>
            <w:tcW w:w="1017"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张小方</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rPr>
            </w:pPr>
          </w:p>
        </w:tc>
        <w:tc>
          <w:tcPr>
            <w:tcW w:w="1585" w:type="dxa"/>
            <w:gridSpan w:val="2"/>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13506320386</w:t>
            </w:r>
          </w:p>
        </w:tc>
        <w:tc>
          <w:tcPr>
            <w:tcW w:w="993"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rPr>
            </w:pPr>
          </w:p>
        </w:tc>
        <w:tc>
          <w:tcPr>
            <w:tcW w:w="2318"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hkcbkj@163.com</w:t>
            </w:r>
          </w:p>
        </w:tc>
      </w:tr>
      <w:tr w:rsidR="006F0D39" w:rsidTr="006F0D39">
        <w:trPr>
          <w:trHeight w:val="2332"/>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 xml:space="preserve">企业简介  </w:t>
            </w:r>
          </w:p>
        </w:tc>
        <w:tc>
          <w:tcPr>
            <w:tcW w:w="7047" w:type="dxa"/>
            <w:gridSpan w:val="6"/>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6F0D39" w:rsidRDefault="006F0D39">
            <w:pPr>
              <w:rPr>
                <w:rFonts w:ascii="宋体" w:hAnsi="宋体"/>
                <w:color w:val="000000"/>
                <w:sz w:val="22"/>
                <w:szCs w:val="22"/>
              </w:rPr>
            </w:pPr>
          </w:p>
          <w:p w:rsidR="006F0D39" w:rsidRDefault="006F0D39">
            <w:pPr>
              <w:ind w:firstLineChars="200" w:firstLine="440"/>
              <w:rPr>
                <w:rFonts w:ascii="宋体" w:hAnsi="宋体" w:hint="eastAsia"/>
                <w:color w:val="000000"/>
                <w:sz w:val="22"/>
                <w:szCs w:val="22"/>
              </w:rPr>
            </w:pPr>
            <w:r>
              <w:rPr>
                <w:rFonts w:ascii="宋体" w:hAnsi="宋体" w:hint="eastAsia"/>
                <w:sz w:val="22"/>
                <w:szCs w:val="22"/>
              </w:rPr>
              <w:t>公司专注水环境处理与大气污染治理课题，是枣庄市科技部门重点扶持企业。公司致力于高新技术研究，2015年以来共取得24项国家专利，其中发明专利4项、实用新型专利8项、外观专利</w:t>
            </w:r>
            <w:r>
              <w:rPr>
                <w:sz w:val="22"/>
                <w:szCs w:val="22"/>
              </w:rPr>
              <w:t>1</w:t>
            </w:r>
            <w:r>
              <w:rPr>
                <w:rFonts w:ascii="宋体" w:hAnsi="宋体" w:hint="eastAsia"/>
                <w:sz w:val="22"/>
                <w:szCs w:val="22"/>
              </w:rPr>
              <w:t>2项。2015年公司研制的船用生活污水处理装置一次性通过枣庄市环境监测站长期跟踪监测，顺利取得山东省交通运输厅船检局型式认可。2016年初，根据市场需要，公司研发的三格化粪池一经推出即引得官方和同行的高度关注，受山东省标准化院邀请起草和制定了农村户厕改造山东省地方标准。公司研发的生物一体化生活污水处理装置，被中央电视台科教频道作为最具价值的惠民环保技术于2016年5月9日在《科技之光》栏目予以专题报道。</w:t>
            </w:r>
          </w:p>
          <w:p w:rsidR="006F0D39" w:rsidRDefault="006F0D39">
            <w:pPr>
              <w:rPr>
                <w:rFonts w:ascii="Calibri" w:hAnsi="Calibri"/>
                <w:sz w:val="22"/>
                <w:szCs w:val="22"/>
              </w:rPr>
            </w:pPr>
          </w:p>
        </w:tc>
      </w:tr>
      <w:tr w:rsidR="006F0D39" w:rsidTr="006F0D39">
        <w:trPr>
          <w:trHeight w:val="1939"/>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现有人才</w:t>
            </w:r>
            <w:r>
              <w:rPr>
                <w:rFonts w:ascii="宋体" w:hAnsi="宋体" w:hint="eastAsia"/>
                <w:color w:val="000000"/>
              </w:rPr>
              <w:br/>
              <w:t>基础、平台</w:t>
            </w:r>
            <w:r>
              <w:rPr>
                <w:rFonts w:ascii="宋体" w:hAnsi="宋体" w:hint="eastAsia"/>
                <w:color w:val="000000"/>
              </w:rPr>
              <w:br/>
              <w:t>条件</w:t>
            </w:r>
          </w:p>
        </w:tc>
        <w:tc>
          <w:tcPr>
            <w:tcW w:w="7047" w:type="dxa"/>
            <w:gridSpan w:val="6"/>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6F0D39" w:rsidRDefault="006F0D39">
            <w:pPr>
              <w:ind w:firstLineChars="200" w:firstLine="440"/>
              <w:rPr>
                <w:rFonts w:ascii="宋体" w:hAnsi="宋体"/>
                <w:color w:val="000000"/>
                <w:sz w:val="22"/>
                <w:szCs w:val="22"/>
              </w:rPr>
            </w:pPr>
            <w:r>
              <w:rPr>
                <w:rFonts w:ascii="宋体" w:hAnsi="宋体" w:hint="eastAsia"/>
                <w:sz w:val="22"/>
                <w:szCs w:val="22"/>
              </w:rPr>
              <w:t>公司拥有各类高级专业技术人员12名，其中自有研究生3人，兼职博士后2人，在读博士生4人，海外留学回国人员2人。</w:t>
            </w:r>
          </w:p>
          <w:p w:rsidR="006F0D39" w:rsidRDefault="006F0D39">
            <w:pPr>
              <w:rPr>
                <w:rFonts w:ascii="宋体" w:hAnsi="宋体"/>
                <w:sz w:val="22"/>
                <w:szCs w:val="22"/>
              </w:rPr>
            </w:pPr>
          </w:p>
        </w:tc>
      </w:tr>
      <w:tr w:rsidR="006F0D39" w:rsidTr="006F0D39">
        <w:trPr>
          <w:trHeight w:val="1752"/>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color w:val="000000"/>
              </w:rPr>
            </w:pPr>
            <w:r>
              <w:rPr>
                <w:rFonts w:ascii="宋体" w:hAnsi="宋体" w:hint="eastAsia"/>
                <w:color w:val="000000"/>
              </w:rPr>
              <w:t>对人才要求</w:t>
            </w:r>
          </w:p>
          <w:p w:rsidR="006F0D39" w:rsidRDefault="006F0D39">
            <w:pPr>
              <w:jc w:val="center"/>
              <w:rPr>
                <w:rFonts w:ascii="宋体" w:hAnsi="宋体"/>
              </w:rPr>
            </w:pPr>
            <w:r>
              <w:rPr>
                <w:rFonts w:ascii="宋体" w:hAnsi="宋体" w:hint="eastAsia"/>
                <w:color w:val="000000"/>
              </w:rPr>
              <w:t>（研究的</w:t>
            </w:r>
            <w:r>
              <w:rPr>
                <w:rFonts w:ascii="宋体" w:hAnsi="宋体" w:hint="eastAsia"/>
                <w:color w:val="000000"/>
              </w:rPr>
              <w:br/>
              <w:t>领域和研究</w:t>
            </w:r>
            <w:r>
              <w:rPr>
                <w:rFonts w:ascii="宋体" w:hAnsi="宋体" w:hint="eastAsia"/>
                <w:color w:val="000000"/>
              </w:rPr>
              <w:br/>
              <w:t>方向）</w:t>
            </w:r>
          </w:p>
        </w:tc>
        <w:tc>
          <w:tcPr>
            <w:tcW w:w="7047" w:type="dxa"/>
            <w:gridSpan w:val="6"/>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6F0D39" w:rsidRDefault="006F0D39">
            <w:pPr>
              <w:rPr>
                <w:rFonts w:ascii="宋体" w:hAnsi="宋体"/>
                <w:color w:val="000000"/>
              </w:rPr>
            </w:pPr>
          </w:p>
          <w:p w:rsidR="006F0D39" w:rsidRDefault="006F0D39">
            <w:pPr>
              <w:jc w:val="center"/>
              <w:rPr>
                <w:rFonts w:ascii="宋体" w:hAnsi="宋体"/>
              </w:rPr>
            </w:pPr>
            <w:r>
              <w:rPr>
                <w:rFonts w:ascii="宋体" w:hAnsi="宋体" w:hint="eastAsia"/>
              </w:rPr>
              <w:t>微生物学、污水处理</w:t>
            </w:r>
          </w:p>
        </w:tc>
      </w:tr>
      <w:tr w:rsidR="006F0D39" w:rsidTr="006F0D39">
        <w:trPr>
          <w:trHeight w:val="1779"/>
        </w:trPr>
        <w:tc>
          <w:tcPr>
            <w:tcW w:w="13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rPr>
            </w:pPr>
            <w:r>
              <w:rPr>
                <w:rFonts w:ascii="宋体" w:hAnsi="宋体" w:hint="eastAsia"/>
                <w:color w:val="000000"/>
              </w:rPr>
              <w:t>其他（工作环境、条件、待遇）</w:t>
            </w:r>
          </w:p>
        </w:tc>
        <w:tc>
          <w:tcPr>
            <w:tcW w:w="7047" w:type="dxa"/>
            <w:gridSpan w:val="6"/>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6F0D39" w:rsidRDefault="006F0D39">
            <w:pPr>
              <w:jc w:val="center"/>
              <w:rPr>
                <w:rFonts w:ascii="宋体" w:hAnsi="宋体"/>
                <w:sz w:val="22"/>
                <w:szCs w:val="22"/>
              </w:rPr>
            </w:pPr>
            <w:r>
              <w:rPr>
                <w:rFonts w:ascii="宋体" w:hAnsi="宋体" w:hint="eastAsia"/>
                <w:sz w:val="22"/>
                <w:szCs w:val="22"/>
              </w:rPr>
              <w:t>根据需求协商解决</w:t>
            </w:r>
          </w:p>
        </w:tc>
      </w:tr>
    </w:tbl>
    <w:p w:rsidR="006F0D39" w:rsidRDefault="006F0D39" w:rsidP="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hAnsi="宋体"/>
          <w:b/>
          <w:bCs/>
          <w:color w:val="000000"/>
          <w:sz w:val="28"/>
          <w:szCs w:val="28"/>
        </w:rPr>
      </w:pPr>
      <w:r>
        <w:rPr>
          <w:rFonts w:hint="eastAsia"/>
        </w:rPr>
        <w:lastRenderedPageBreak/>
        <w:t>13</w:t>
      </w:r>
      <w:r>
        <w:rPr>
          <w:rFonts w:hint="eastAsia"/>
        </w:rPr>
        <w:t>、</w:t>
      </w:r>
      <w:r>
        <w:rPr>
          <w:rFonts w:ascii="宋体" w:hAnsi="宋体" w:hint="eastAsia"/>
          <w:b/>
          <w:bCs/>
          <w:color w:val="000000"/>
          <w:sz w:val="28"/>
          <w:szCs w:val="28"/>
        </w:rPr>
        <w:t>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68"/>
        <w:gridCol w:w="966"/>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山东精工电子科技有限公司</w:t>
            </w:r>
          </w:p>
        </w:tc>
        <w:tc>
          <w:tcPr>
            <w:tcW w:w="1134" w:type="dxa"/>
            <w:gridSpan w:val="2"/>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新能源</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山东省枣庄市高新区复元五路319号</w:t>
            </w:r>
          </w:p>
        </w:tc>
        <w:tc>
          <w:tcPr>
            <w:tcW w:w="1134" w:type="dxa"/>
            <w:gridSpan w:val="2"/>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rPr>
              <w:t>主要经营范围</w:t>
            </w:r>
          </w:p>
        </w:tc>
        <w:tc>
          <w:tcPr>
            <w:tcW w:w="7513" w:type="dxa"/>
            <w:gridSpan w:val="6"/>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锂离子电池材料、锂离子电池及PACK组合、超级电容器</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关成善</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585" w:type="dxa"/>
            <w:gridSpan w:val="2"/>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0632-5295999</w:t>
            </w:r>
          </w:p>
        </w:tc>
        <w:tc>
          <w:tcPr>
            <w:tcW w:w="96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pmc01@heter.biz</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陈鑫</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585" w:type="dxa"/>
            <w:gridSpan w:val="2"/>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0632-5765108</w:t>
            </w:r>
          </w:p>
        </w:tc>
        <w:tc>
          <w:tcPr>
            <w:tcW w:w="96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hr02@heter.biz</w:t>
            </w: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企业简介</w:t>
            </w:r>
          </w:p>
        </w:tc>
        <w:tc>
          <w:tcPr>
            <w:tcW w:w="7513" w:type="dxa"/>
            <w:gridSpan w:val="6"/>
            <w:tcBorders>
              <w:top w:val="single" w:sz="4" w:space="0" w:color="000000"/>
              <w:left w:val="nil"/>
              <w:bottom w:val="single" w:sz="4" w:space="0" w:color="000000"/>
              <w:right w:val="single" w:sz="4" w:space="0" w:color="000000"/>
            </w:tcBorders>
            <w:vAlign w:val="center"/>
          </w:tcPr>
          <w:p w:rsidR="006F0D39" w:rsidRDefault="006F0D39">
            <w:pPr>
              <w:spacing w:line="360" w:lineRule="auto"/>
              <w:ind w:firstLineChars="200" w:firstLine="420"/>
              <w:rPr>
                <w:rFonts w:ascii="宋体" w:hAnsi="宋体" w:hint="eastAsia"/>
              </w:rPr>
            </w:pPr>
            <w:r>
              <w:rPr>
                <w:rFonts w:ascii="宋体" w:hAnsi="宋体" w:hint="eastAsia"/>
              </w:rPr>
              <w:t>山东精工电子科技有限公司成立于2008年，注册资金5000万元，是一家集新能源产品研发、制造、销售和服务为一体的高新技术企业。公司以自主创新为主、产学研合作为辅，与清华大学、山东大学、山东理工大学、河北工业大学等科研单位建立了稳定的产学研合作关系，与河北工业大学联合成立了新能源研发中心。公司借助科研单位的人员、技术优势联合开发新产品、新技术；吸取其先进理论指导并加以实践，并在此过程中进一步培养、提升本公司技术人员能力。</w:t>
            </w:r>
          </w:p>
          <w:p w:rsidR="006F0D39" w:rsidRDefault="006F0D39">
            <w:pPr>
              <w:spacing w:line="360" w:lineRule="auto"/>
              <w:rPr>
                <w:rFonts w:ascii="宋体" w:hAnsi="宋体" w:hint="eastAsia"/>
                <w:color w:val="000000"/>
              </w:rPr>
            </w:pPr>
            <w:r>
              <w:rPr>
                <w:rFonts w:ascii="宋体" w:hAnsi="宋体" w:hint="eastAsia"/>
              </w:rPr>
              <w:t>公司主要产品有锂离子电池正极材料、锂离子电池单体及电池组、锂离子动力电池、锂离子储能电池、超级电容器等，致力于新能源材料在绿色能源上的研发与应用并使其产业化。</w:t>
            </w:r>
          </w:p>
          <w:p w:rsidR="006F0D39" w:rsidRDefault="006F0D39">
            <w:pPr>
              <w:spacing w:line="360" w:lineRule="auto"/>
              <w:ind w:firstLineChars="200" w:firstLine="420"/>
              <w:rPr>
                <w:rFonts w:ascii="仿宋" w:hAnsi="仿宋" w:hint="eastAsia"/>
                <w:sz w:val="32"/>
                <w:szCs w:val="32"/>
              </w:rPr>
            </w:pPr>
            <w:r>
              <w:rPr>
                <w:rFonts w:ascii="宋体" w:hAnsi="宋体" w:hint="eastAsia"/>
                <w:color w:val="000000"/>
              </w:rPr>
              <w:t> </w:t>
            </w:r>
            <w:r>
              <w:rPr>
                <w:rFonts w:ascii="宋体" w:hAnsi="宋体" w:hint="eastAsia"/>
              </w:rPr>
              <w:t> 公司有着成熟的生产技术工艺和质量保证体系，已申请专利700余项，其中发明专利186项，申请国际专利2项；已授权专利357项，其中发明专利20项；获得山东省专利奖一等奖1项、二等奖2项、三等奖1项，中国专利优秀奖2项，山东省科技进步奖2项；牵头编制了五项锂电方面的山东省地方标准，参与编制了电动汽车用锂离子电池的四项国家标准，正在参与编制一项磷酸铁锂材料的国际标准。公司实行内外贸并举的销售战略，形成了以网络、期刊杂志、电视传媒及国内、国际展会为一体的全方位的推广模式，并取得了良好的成效。公司产品主要输往北美、欧盟、非洲、拉美、中东、东南亚及印度等新兴市场，形成了以动力电池为主导市场的营销布局。主要客户包括中国移动、中国联通、中船重工、美国通用电器（GE）、CGG、ATL、BPL等国内外知名企业。</w:t>
            </w:r>
          </w:p>
          <w:p w:rsidR="006F0D39" w:rsidRDefault="006F0D39">
            <w:pPr>
              <w:rPr>
                <w:rFonts w:ascii="宋体" w:hAnsi="宋体"/>
                <w:color w:val="000000"/>
              </w:rPr>
            </w:pPr>
          </w:p>
        </w:tc>
      </w:tr>
      <w:tr w:rsidR="006F0D39" w:rsidTr="006F0D39">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lastRenderedPageBreak/>
              <w:t>现有人才基础、平台条件</w:t>
            </w:r>
          </w:p>
        </w:tc>
        <w:tc>
          <w:tcPr>
            <w:tcW w:w="7513" w:type="dxa"/>
            <w:gridSpan w:val="6"/>
            <w:tcBorders>
              <w:top w:val="single" w:sz="4" w:space="0" w:color="000000"/>
              <w:left w:val="nil"/>
              <w:bottom w:val="single" w:sz="4" w:space="0" w:color="000000"/>
              <w:right w:val="single" w:sz="4" w:space="0" w:color="000000"/>
            </w:tcBorders>
            <w:vAlign w:val="center"/>
          </w:tcPr>
          <w:p w:rsidR="006F0D39" w:rsidRDefault="006F0D39">
            <w:pPr>
              <w:snapToGrid w:val="0"/>
              <w:spacing w:line="360" w:lineRule="auto"/>
              <w:ind w:firstLineChars="200" w:firstLine="420"/>
              <w:rPr>
                <w:rFonts w:ascii="宋体" w:hAnsi="宋体"/>
                <w:color w:val="000000"/>
              </w:rPr>
            </w:pPr>
          </w:p>
          <w:p w:rsidR="006F0D39" w:rsidRDefault="006F0D39">
            <w:pPr>
              <w:snapToGrid w:val="0"/>
              <w:spacing w:line="360" w:lineRule="auto"/>
              <w:ind w:firstLineChars="200" w:firstLine="420"/>
              <w:rPr>
                <w:rFonts w:ascii="宋体" w:hAnsi="宋体" w:hint="eastAsia"/>
                <w:color w:val="000000"/>
              </w:rPr>
            </w:pPr>
            <w:r>
              <w:rPr>
                <w:rFonts w:ascii="宋体" w:hAnsi="宋体" w:hint="eastAsia"/>
                <w:color w:val="000000"/>
              </w:rPr>
              <w:t>山东精工电子科技有限公司始终贯彻“持续发展，客户至上”的企业经营理念，重视科技创新，每年从利润中提出20%作为研发投入，并和复旦大学、河北工业大学联合成立新能源研发中心，技术储备丰富。企业现有职工500多人，大专以上各类专业人才160人，占职工总数的30%，目前共有专职科研人员52名，其中具有博士或硕士学位的高层次人才28名。研发团队已经在锂离子电池及材料领域进行了多年的研究工作，在正极材料研究开发、锂离子电池制造、电池的负载特性、大型车用电池组制造和应用、超级电容器等领域取得了众多的科技成果。研发团队分为新能源电动车研究组、电池研究组、新材料研究组和电化学研究组等，具有多个研究方向，每个方向有6-10人不等。每个研发组人员具有不同的专业背景，保证了学术观点的差异性。研究中心定期开展团队合作培训和交流，保证研发人员之间的信息通畅和互相了解。</w:t>
            </w:r>
          </w:p>
          <w:p w:rsidR="006F0D39" w:rsidRDefault="006F0D39">
            <w:pPr>
              <w:snapToGrid w:val="0"/>
              <w:spacing w:line="360" w:lineRule="auto"/>
              <w:ind w:firstLineChars="200" w:firstLine="420"/>
              <w:rPr>
                <w:rFonts w:ascii="仿宋_GB2312" w:eastAsia="仿宋_GB2312" w:hint="eastAsia"/>
                <w:color w:val="000000"/>
                <w:sz w:val="28"/>
                <w:szCs w:val="28"/>
              </w:rPr>
            </w:pPr>
            <w:r>
              <w:rPr>
                <w:rFonts w:ascii="宋体" w:hAnsi="宋体" w:hint="eastAsia"/>
                <w:color w:val="000000"/>
              </w:rPr>
              <w:t>公司拥有扫描电子显微镜、电化学工作站、电池材料分析检验系统、ARBIN电池测试系统等价值3000余万元的分析检验设备，同时还拥有价值2000余万元的动力电池全自动生产线设备。</w:t>
            </w:r>
          </w:p>
          <w:p w:rsidR="006F0D39" w:rsidRDefault="006F0D39">
            <w:pPr>
              <w:snapToGrid w:val="0"/>
              <w:spacing w:line="360" w:lineRule="auto"/>
              <w:ind w:firstLineChars="200" w:firstLine="420"/>
              <w:rPr>
                <w:rFonts w:ascii="宋体" w:hAnsi="宋体" w:hint="eastAsia"/>
                <w:color w:val="000000"/>
              </w:rPr>
            </w:pPr>
          </w:p>
          <w:p w:rsidR="006F0D39" w:rsidRDefault="006F0D39">
            <w:pPr>
              <w:rPr>
                <w:rFonts w:ascii="宋体" w:hAnsi="宋体" w:hint="eastAsia"/>
                <w:color w:val="000000"/>
              </w:rPr>
            </w:pPr>
          </w:p>
          <w:p w:rsidR="006F0D39" w:rsidRDefault="006F0D39">
            <w:pPr>
              <w:rPr>
                <w:rFonts w:ascii="宋体" w:hAnsi="宋体"/>
                <w:color w:val="000000"/>
              </w:rPr>
            </w:pP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对人才要求</w:t>
            </w:r>
          </w:p>
          <w:p w:rsidR="006F0D39" w:rsidRDefault="006F0D39">
            <w:pPr>
              <w:jc w:val="center"/>
              <w:rPr>
                <w:rFonts w:ascii="宋体" w:hAnsi="宋体"/>
                <w:color w:val="000000"/>
              </w:rPr>
            </w:pPr>
            <w:r>
              <w:rPr>
                <w:rFonts w:ascii="宋体" w:hAnsi="宋体" w:hint="eastAsia"/>
                <w:color w:val="000000"/>
              </w:rPr>
              <w:t>（研究的领域和研究方向）</w:t>
            </w:r>
          </w:p>
        </w:tc>
        <w:tc>
          <w:tcPr>
            <w:tcW w:w="7513" w:type="dxa"/>
            <w:gridSpan w:val="6"/>
            <w:tcBorders>
              <w:top w:val="single" w:sz="4" w:space="0" w:color="000000"/>
              <w:left w:val="nil"/>
              <w:bottom w:val="single" w:sz="4" w:space="0" w:color="000000"/>
              <w:right w:val="single" w:sz="4" w:space="0" w:color="000000"/>
            </w:tcBorders>
            <w:vAlign w:val="center"/>
          </w:tcPr>
          <w:p w:rsidR="006F0D39" w:rsidRDefault="006F0D39" w:rsidP="005001ED">
            <w:pPr>
              <w:pStyle w:val="ListParagraph"/>
              <w:numPr>
                <w:ilvl w:val="0"/>
                <w:numId w:val="1"/>
              </w:numPr>
              <w:ind w:firstLineChars="0"/>
              <w:rPr>
                <w:rFonts w:ascii="宋体" w:hAnsi="宋体"/>
                <w:color w:val="000000"/>
              </w:rPr>
            </w:pPr>
            <w:r>
              <w:rPr>
                <w:rFonts w:ascii="宋体" w:hAnsi="宋体" w:hint="eastAsia"/>
                <w:color w:val="000000"/>
              </w:rPr>
              <w:t>电动汽车用动力电池结构设计；</w:t>
            </w:r>
          </w:p>
          <w:p w:rsidR="006F0D39" w:rsidRDefault="006F0D39" w:rsidP="005001ED">
            <w:pPr>
              <w:pStyle w:val="ListParagraph"/>
              <w:numPr>
                <w:ilvl w:val="0"/>
                <w:numId w:val="1"/>
              </w:numPr>
              <w:ind w:firstLineChars="0"/>
              <w:rPr>
                <w:rFonts w:ascii="宋体" w:hAnsi="宋体" w:hint="eastAsia"/>
                <w:color w:val="000000"/>
              </w:rPr>
            </w:pPr>
            <w:r>
              <w:rPr>
                <w:rFonts w:hint="eastAsia"/>
                <w:color w:val="000000"/>
                <w:shd w:val="clear" w:color="auto" w:fill="FFFFFF"/>
              </w:rPr>
              <w:t>电动汽车用</w:t>
            </w:r>
            <w:r>
              <w:rPr>
                <w:rFonts w:hint="eastAsia"/>
                <w:color w:val="000000"/>
                <w:shd w:val="clear" w:color="auto" w:fill="FFFFFF"/>
              </w:rPr>
              <w:t>BMS</w:t>
            </w:r>
            <w:r>
              <w:rPr>
                <w:rFonts w:ascii="宋体" w:hAnsi="宋体" w:hint="eastAsia"/>
                <w:color w:val="000000"/>
                <w:shd w:val="clear" w:color="auto" w:fill="FFFFFF"/>
              </w:rPr>
              <w:t>设计，通讯协议开发，以及整车联调；</w:t>
            </w:r>
          </w:p>
          <w:p w:rsidR="006F0D39" w:rsidRDefault="006F0D39" w:rsidP="005001ED">
            <w:pPr>
              <w:pStyle w:val="ListParagraph"/>
              <w:numPr>
                <w:ilvl w:val="0"/>
                <w:numId w:val="1"/>
              </w:numPr>
              <w:ind w:firstLineChars="0"/>
              <w:rPr>
                <w:rFonts w:ascii="宋体" w:hAnsi="宋体" w:hint="eastAsia"/>
                <w:color w:val="000000"/>
              </w:rPr>
            </w:pPr>
            <w:r>
              <w:rPr>
                <w:rFonts w:hint="eastAsia"/>
                <w:color w:val="000000"/>
                <w:shd w:val="clear" w:color="auto" w:fill="FFFFFF"/>
              </w:rPr>
              <w:t>高能量密度锂离子动力电池材料开发设计</w:t>
            </w:r>
            <w:r>
              <w:rPr>
                <w:rFonts w:hint="eastAsia"/>
                <w:color w:val="555555"/>
                <w:shd w:val="clear" w:color="auto" w:fill="FFFFFF"/>
              </w:rPr>
              <w:t>。</w:t>
            </w:r>
          </w:p>
          <w:p w:rsidR="006F0D39" w:rsidRDefault="006F0D39">
            <w:pPr>
              <w:rPr>
                <w:rFonts w:ascii="宋体" w:hAnsi="宋体"/>
                <w:color w:val="000000"/>
              </w:rPr>
            </w:pP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其他（工作环境、条件、待遇）</w:t>
            </w:r>
          </w:p>
        </w:tc>
        <w:tc>
          <w:tcPr>
            <w:tcW w:w="7513" w:type="dxa"/>
            <w:gridSpan w:val="6"/>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 xml:space="preserve">   公司提供独立、舒适、轻松的办公和生活环境，办公用品、电脑、空调等所需设备一应俱全，公司配有餐厅、健身房，可安排专家旅游、健康查体等福利。</w:t>
            </w:r>
          </w:p>
          <w:p w:rsidR="006F0D39" w:rsidRDefault="006F0D39">
            <w:pPr>
              <w:rPr>
                <w:rFonts w:ascii="宋体" w:hAnsi="宋体"/>
                <w:color w:val="000000"/>
              </w:rPr>
            </w:pPr>
          </w:p>
        </w:tc>
      </w:tr>
    </w:tbl>
    <w:p w:rsidR="006F0D39" w:rsidRDefault="006F0D39" w:rsidP="006F0D39">
      <w:pPr>
        <w:rPr>
          <w:rFonts w:hint="eastAsia"/>
        </w:rPr>
      </w:pPr>
      <w:r>
        <w:t xml:space="preserve"> </w:t>
      </w: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pPr>
        <w:rPr>
          <w:rFonts w:hint="eastAsia"/>
        </w:rPr>
      </w:pPr>
    </w:p>
    <w:p w:rsidR="006F0D39" w:rsidRDefault="006F0D39" w:rsidP="006F0D39">
      <w:pPr>
        <w:widowControl/>
        <w:jc w:val="center"/>
        <w:rPr>
          <w:rFonts w:ascii="宋体" w:hAnsi="宋体"/>
          <w:b/>
          <w:bCs/>
          <w:color w:val="000000"/>
          <w:sz w:val="28"/>
          <w:szCs w:val="28"/>
        </w:rPr>
      </w:pPr>
      <w:r>
        <w:rPr>
          <w:rFonts w:hint="eastAsia"/>
        </w:rPr>
        <w:lastRenderedPageBreak/>
        <w:t>14</w:t>
      </w:r>
      <w:r>
        <w:rPr>
          <w:rFonts w:hint="eastAsia"/>
        </w:rPr>
        <w:t>、</w:t>
      </w:r>
      <w:r>
        <w:rPr>
          <w:rFonts w:ascii="宋体" w:hAnsi="宋体" w:hint="eastAsia"/>
          <w:b/>
          <w:bCs/>
          <w:color w:val="000000"/>
          <w:sz w:val="28"/>
          <w:szCs w:val="28"/>
        </w:rPr>
        <w:t>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山东智赢门窗系统有限公司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建材</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山东省枣庄市薛城经济开发区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山东省枣庄市</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节能铝系统门窗的研发、生产、销售</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王令军</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15165889999</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2294696418@qq.com</w:t>
            </w:r>
          </w:p>
        </w:tc>
      </w:tr>
      <w:tr w:rsidR="006F0D39" w:rsidTr="006F0D39">
        <w:trPr>
          <w:trHeight w:val="5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钊善善</w:t>
            </w: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15588225106</w:t>
            </w: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46410438@qq.com</w:t>
            </w: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 xml:space="preserve">   公司成立于2001年,是高品质建筑门窗系统解决方案提供商，集系统研发、销售、技术服务及供应链管理为一体。智赢公司东西两个厂区建筑面积约26000平方米，年生产力120万平方米，作为中国系统门窗的领军企业，智赢一直把产品研发、技术创新作为企业的核心竞争力。整合德国、日本等发达国家的前沿科技，研发适合中国的系统门窗。目前发明专利3项、16项实用新型专利、95项外观专利，还有20多项专利正在审核中。通过门窗产品性能的提升，实现节能、低碳的绿色建筑主张，营造更加舒适、人性化的居住空间。为众多别墅、写字楼、花园洋房等高端地产项目提供完善的建筑门窗解决方案。</w:t>
            </w:r>
          </w:p>
          <w:p w:rsidR="006F0D39" w:rsidRDefault="006F0D39">
            <w:pPr>
              <w:rPr>
                <w:rFonts w:ascii="宋体" w:hAnsi="宋体" w:hint="eastAsia"/>
                <w:color w:val="000000"/>
              </w:rPr>
            </w:pPr>
            <w:r>
              <w:rPr>
                <w:rFonts w:ascii="宋体" w:hAnsi="宋体" w:hint="eastAsia"/>
                <w:color w:val="000000"/>
              </w:rPr>
              <w:t xml:space="preserve">   智赢拥有配套最先进、齐全的门窗性能检测中心，总投资在1000万人民币左右，目前为止已经投入了300多万，所有产品都经过严格的抗风压、气密、水密、保温、隔声、反复启闭、机械强度等几十道性能检测，确保投入市场的产品都具备完美品质。智赢公司正是在研发创新上执着和对产品质量的严格要求，吸引了北京和君风投资本的注入，智赢公司是枣庄重点培育的一家符合主板上市资质的企业，预计2108年完成主板上市，同是智赢公司也是枣庄市委市政府，落实中国制造2025，实现技术强国，这一国家发展战略的重点扶持企业。</w:t>
            </w:r>
          </w:p>
          <w:p w:rsidR="006F0D39" w:rsidRDefault="006F0D39">
            <w:pPr>
              <w:rPr>
                <w:rFonts w:ascii="宋体" w:hAnsi="宋体"/>
                <w:color w:val="000000"/>
              </w:rPr>
            </w:pPr>
            <w:r>
              <w:rPr>
                <w:rFonts w:ascii="宋体" w:hAnsi="宋体" w:hint="eastAsia"/>
                <w:color w:val="000000"/>
              </w:rPr>
              <w:t xml:space="preserve">   智赢通过产品的多样化设计满足不同地域消费者的需求，采取品牌特许经营模式，在全国已发展了100余家加盟商。建筑市场以工程项目为主，兼顾零售市场。为众多别墅、写字楼、花园洋房等高端项目量身设计，倾力打造高品质门窗系统工程，现年生产能力已达到80万平方米。</w:t>
            </w:r>
          </w:p>
        </w:tc>
      </w:tr>
      <w:tr w:rsidR="006F0D39" w:rsidTr="006F0D39">
        <w:trPr>
          <w:trHeight w:val="9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现有员工200余人，有着专业的研发技术团队，现有研发技术人员38人，本科以上学历占到80%，国家级系统门窗技术专家3人（住建部系统门窗专家1人），高级职称4人，中级技师6人。</w:t>
            </w:r>
          </w:p>
          <w:p w:rsidR="006F0D39" w:rsidRDefault="006F0D39">
            <w:pPr>
              <w:rPr>
                <w:rFonts w:ascii="宋体" w:hAnsi="宋体"/>
                <w:color w:val="000000"/>
              </w:rPr>
            </w:pPr>
            <w:r>
              <w:rPr>
                <w:rFonts w:ascii="宋体" w:hAnsi="宋体" w:hint="eastAsia"/>
                <w:color w:val="000000"/>
              </w:rPr>
              <w:t>目前公司设有人力资源部 主要通过网站及人才招聘会形式组织招聘。</w:t>
            </w:r>
          </w:p>
        </w:tc>
      </w:tr>
      <w:tr w:rsidR="006F0D39" w:rsidTr="006F0D39">
        <w:trPr>
          <w:trHeight w:val="111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对人才要求</w:t>
            </w:r>
          </w:p>
          <w:p w:rsidR="006F0D39" w:rsidRDefault="006F0D39">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jc w:val="left"/>
              <w:rPr>
                <w:rFonts w:ascii="宋体" w:hAnsi="宋体"/>
                <w:color w:val="000000"/>
              </w:rPr>
            </w:pPr>
            <w:r>
              <w:rPr>
                <w:rFonts w:ascii="宋体" w:hAnsi="宋体" w:hint="eastAsia"/>
                <w:color w:val="000000"/>
              </w:rPr>
              <w:t>高分子材料专业</w:t>
            </w:r>
          </w:p>
          <w:p w:rsidR="006F0D39" w:rsidRDefault="006F0D39">
            <w:pPr>
              <w:rPr>
                <w:rFonts w:ascii="宋体" w:hAnsi="宋体"/>
                <w:color w:val="000000"/>
              </w:rPr>
            </w:pPr>
            <w:r>
              <w:rPr>
                <w:rFonts w:ascii="宋体" w:hAnsi="宋体" w:hint="eastAsia"/>
                <w:color w:val="000000"/>
              </w:rPr>
              <w:t>对接具体的聚氨酯材料融合到型材中在铝系统门窗中的应用。</w:t>
            </w: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具体可与人才具体商谈</w:t>
            </w:r>
          </w:p>
        </w:tc>
      </w:tr>
    </w:tbl>
    <w:p w:rsidR="006F0D39" w:rsidRDefault="006F0D39" w:rsidP="006F0D39">
      <w:pPr>
        <w:widowControl/>
        <w:jc w:val="center"/>
        <w:rPr>
          <w:rFonts w:ascii="宋体" w:hAnsi="宋体"/>
          <w:b/>
          <w:bCs/>
          <w:color w:val="000000"/>
          <w:sz w:val="28"/>
          <w:szCs w:val="28"/>
        </w:rPr>
      </w:pPr>
      <w:r>
        <w:rPr>
          <w:rFonts w:ascii="宋体" w:hAnsi="宋体" w:hint="eastAsia"/>
          <w:b/>
          <w:bCs/>
          <w:color w:val="000000"/>
          <w:sz w:val="28"/>
          <w:szCs w:val="28"/>
        </w:rPr>
        <w:lastRenderedPageBreak/>
        <w:t>15、企业对齐鲁工大人才需求征集</w:t>
      </w:r>
      <w:r>
        <w:rPr>
          <w:rFonts w:ascii="宋体" w:hAnsi="宋体" w:hint="eastAsia"/>
          <w:b/>
          <w:bCs/>
          <w:sz w:val="28"/>
          <w:szCs w:val="28"/>
        </w:rPr>
        <w:t>表</w:t>
      </w:r>
    </w:p>
    <w:tbl>
      <w:tblPr>
        <w:tblW w:w="9039" w:type="dxa"/>
        <w:tblInd w:w="135" w:type="dxa"/>
        <w:tblLayout w:type="fixed"/>
        <w:tblLook w:val="04A0"/>
      </w:tblPr>
      <w:tblGrid>
        <w:gridCol w:w="1526"/>
        <w:gridCol w:w="1134"/>
        <w:gridCol w:w="1276"/>
        <w:gridCol w:w="1417"/>
        <w:gridCol w:w="1134"/>
        <w:gridCol w:w="2552"/>
      </w:tblGrid>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企业名称</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枣庄市亚太石榴酒有限公司</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所属行业</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石榴研发及加工</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企业地址</w:t>
            </w:r>
          </w:p>
        </w:tc>
        <w:tc>
          <w:tcPr>
            <w:tcW w:w="3827" w:type="dxa"/>
            <w:gridSpan w:val="3"/>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枣庄市峄城区榴园镇</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属地</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峄城</w:t>
            </w:r>
          </w:p>
        </w:tc>
      </w:tr>
      <w:tr w:rsidR="006F0D39" w:rsidTr="006F0D39">
        <w:trPr>
          <w:trHeight w:val="624"/>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rPr>
              <w:t>主要经营范围</w:t>
            </w:r>
          </w:p>
        </w:tc>
        <w:tc>
          <w:tcPr>
            <w:tcW w:w="7513" w:type="dxa"/>
            <w:gridSpan w:val="5"/>
            <w:tcBorders>
              <w:top w:val="single" w:sz="4" w:space="0" w:color="000000"/>
              <w:left w:val="nil"/>
              <w:bottom w:val="single" w:sz="4" w:space="0" w:color="auto"/>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石榴酒</w:t>
            </w:r>
          </w:p>
        </w:tc>
      </w:tr>
      <w:tr w:rsidR="006F0D39" w:rsidTr="006F0D39">
        <w:trPr>
          <w:trHeight w:val="500"/>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法人代表</w:t>
            </w:r>
          </w:p>
        </w:tc>
        <w:tc>
          <w:tcPr>
            <w:tcW w:w="1134"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俞博瀚</w:t>
            </w:r>
          </w:p>
        </w:tc>
        <w:tc>
          <w:tcPr>
            <w:tcW w:w="1276"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联系电话</w:t>
            </w:r>
          </w:p>
        </w:tc>
        <w:tc>
          <w:tcPr>
            <w:tcW w:w="1417"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18663262010</w:t>
            </w:r>
          </w:p>
        </w:tc>
        <w:tc>
          <w:tcPr>
            <w:tcW w:w="1134" w:type="dxa"/>
            <w:vMerge w:val="restart"/>
            <w:tcBorders>
              <w:top w:val="single" w:sz="4" w:space="0" w:color="000000"/>
              <w:left w:val="nil"/>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E-mail</w:t>
            </w:r>
          </w:p>
        </w:tc>
        <w:tc>
          <w:tcPr>
            <w:tcW w:w="2552" w:type="dxa"/>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178460048@qq.com</w:t>
            </w:r>
          </w:p>
        </w:tc>
      </w:tr>
      <w:tr w:rsidR="006F0D39" w:rsidTr="006F0D39">
        <w:trPr>
          <w:trHeight w:val="54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联系人</w:t>
            </w:r>
          </w:p>
        </w:tc>
        <w:tc>
          <w:tcPr>
            <w:tcW w:w="1134" w:type="dxa"/>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p>
        </w:tc>
        <w:tc>
          <w:tcPr>
            <w:tcW w:w="1276"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1417" w:type="dxa"/>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p>
        </w:tc>
        <w:tc>
          <w:tcPr>
            <w:tcW w:w="1134" w:type="dxa"/>
            <w:vMerge/>
            <w:tcBorders>
              <w:top w:val="single" w:sz="4" w:space="0" w:color="000000"/>
              <w:left w:val="nil"/>
              <w:bottom w:val="single" w:sz="4" w:space="0" w:color="000000"/>
              <w:right w:val="single" w:sz="4" w:space="0" w:color="000000"/>
            </w:tcBorders>
            <w:vAlign w:val="center"/>
            <w:hideMark/>
          </w:tcPr>
          <w:p w:rsidR="006F0D39" w:rsidRDefault="006F0D39">
            <w:pPr>
              <w:widowControl/>
              <w:jc w:val="left"/>
              <w:rPr>
                <w:rFonts w:ascii="宋体" w:hAnsi="宋体"/>
                <w:color w:val="000000"/>
              </w:rPr>
            </w:pPr>
          </w:p>
        </w:tc>
        <w:tc>
          <w:tcPr>
            <w:tcW w:w="2552" w:type="dxa"/>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p>
        </w:tc>
      </w:tr>
      <w:tr w:rsidR="006F0D39" w:rsidTr="006F0D39">
        <w:trPr>
          <w:trHeight w:val="233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企业简介</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sz w:val="24"/>
                <w:szCs w:val="24"/>
              </w:rPr>
            </w:pPr>
            <w:r>
              <w:rPr>
                <w:rFonts w:hint="eastAsia"/>
                <w:sz w:val="24"/>
                <w:szCs w:val="24"/>
              </w:rPr>
              <w:t>枣庄市亚太石榴酒有限公司位于枣庄市峄城区跃进西路台湾工业园，公司固定资产</w:t>
            </w:r>
            <w:r>
              <w:rPr>
                <w:rFonts w:hint="eastAsia"/>
                <w:sz w:val="24"/>
                <w:szCs w:val="24"/>
              </w:rPr>
              <w:t>1166</w:t>
            </w:r>
            <w:r>
              <w:rPr>
                <w:rFonts w:ascii="宋体" w:hAnsi="宋体" w:hint="eastAsia"/>
                <w:sz w:val="24"/>
                <w:szCs w:val="24"/>
              </w:rPr>
              <w:t>万元，主营“榴城庄园”“榴园大师”牌亚太石榴酒，销售收入</w:t>
            </w:r>
            <w:r>
              <w:rPr>
                <w:rFonts w:hint="eastAsia"/>
                <w:sz w:val="24"/>
                <w:szCs w:val="24"/>
              </w:rPr>
              <w:t>1568</w:t>
            </w:r>
            <w:r>
              <w:rPr>
                <w:rFonts w:ascii="宋体" w:hAnsi="宋体" w:hint="eastAsia"/>
                <w:sz w:val="24"/>
                <w:szCs w:val="24"/>
              </w:rPr>
              <w:t>万元，目前公司有工人</w:t>
            </w:r>
            <w:r>
              <w:rPr>
                <w:rFonts w:hint="eastAsia"/>
                <w:sz w:val="24"/>
                <w:szCs w:val="24"/>
              </w:rPr>
              <w:t>20</w:t>
            </w:r>
            <w:r>
              <w:rPr>
                <w:rFonts w:ascii="宋体" w:hAnsi="宋体" w:hint="eastAsia"/>
                <w:sz w:val="24"/>
                <w:szCs w:val="24"/>
              </w:rPr>
              <w:t>人，亚太石榴酒公司致力于石榴酒产品开发和生产，隶属于安徽亚太集团，属旗下子公司。</w:t>
            </w:r>
          </w:p>
          <w:p w:rsidR="006F0D39" w:rsidRDefault="006F0D39">
            <w:pPr>
              <w:ind w:firstLineChars="200" w:firstLine="480"/>
              <w:rPr>
                <w:rFonts w:hint="eastAsia"/>
                <w:sz w:val="24"/>
                <w:szCs w:val="24"/>
              </w:rPr>
            </w:pPr>
            <w:r>
              <w:rPr>
                <w:rFonts w:hint="eastAsia"/>
                <w:sz w:val="24"/>
                <w:szCs w:val="24"/>
              </w:rPr>
              <w:t>亚太集团采用枣庄峄城当地优良石榴品种在石榴浆果糖度达到最大值的时候</w:t>
            </w:r>
            <w:r>
              <w:rPr>
                <w:rFonts w:hint="eastAsia"/>
                <w:sz w:val="24"/>
                <w:szCs w:val="24"/>
              </w:rPr>
              <w:t>24</w:t>
            </w:r>
            <w:r>
              <w:rPr>
                <w:rFonts w:ascii="宋体" w:hAnsi="宋体" w:hint="eastAsia"/>
                <w:sz w:val="24"/>
                <w:szCs w:val="24"/>
              </w:rPr>
              <w:t>小时内完成采摘，送到公司后立马经专业的石榴破皮机器破碎，达到汁皮分离，所有石榴原浆为防止其氧化立马入发酵罐经行发酵，经公司</w:t>
            </w:r>
          </w:p>
          <w:p w:rsidR="006F0D39" w:rsidRDefault="006F0D39">
            <w:pPr>
              <w:rPr>
                <w:rFonts w:ascii="宋体" w:hAnsi="宋体"/>
                <w:color w:val="000000"/>
              </w:rPr>
            </w:pPr>
            <w:r>
              <w:rPr>
                <w:rFonts w:hint="eastAsia"/>
                <w:sz w:val="24"/>
                <w:szCs w:val="24"/>
              </w:rPr>
              <w:t>独创的低温发酵技术且加入公司在安徽省科技厅备案的自培酵母</w:t>
            </w:r>
            <w:r>
              <w:rPr>
                <w:rFonts w:hint="eastAsia"/>
                <w:sz w:val="24"/>
                <w:szCs w:val="24"/>
              </w:rPr>
              <w:t>YT-008</w:t>
            </w:r>
            <w:r>
              <w:rPr>
                <w:rFonts w:ascii="宋体" w:hAnsi="宋体" w:hint="eastAsia"/>
                <w:sz w:val="24"/>
                <w:szCs w:val="24"/>
              </w:rPr>
              <w:t>号超级酵母，经一个月的低温控温发酵，三个月的低温澄清和六个月的后发酵，再经过一年以上的恒温贮存，就可以形成清澈透亮的石榴酒。</w:t>
            </w:r>
          </w:p>
        </w:tc>
      </w:tr>
      <w:tr w:rsidR="006F0D39" w:rsidTr="006F0D39">
        <w:trPr>
          <w:trHeight w:val="193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现有人才基础、平台条件</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与枣庄学院合作石榴研发及加工</w:t>
            </w:r>
          </w:p>
          <w:p w:rsidR="006F0D39" w:rsidRDefault="006F0D39">
            <w:pPr>
              <w:rPr>
                <w:rFonts w:ascii="宋体" w:hAnsi="宋体"/>
                <w:color w:val="000000"/>
              </w:rPr>
            </w:pPr>
          </w:p>
        </w:tc>
      </w:tr>
      <w:tr w:rsidR="006F0D39" w:rsidTr="006F0D39">
        <w:trPr>
          <w:trHeight w:val="1752"/>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对人才要求</w:t>
            </w:r>
          </w:p>
          <w:p w:rsidR="006F0D39" w:rsidRDefault="006F0D39">
            <w:pPr>
              <w:jc w:val="center"/>
              <w:rPr>
                <w:rFonts w:ascii="宋体" w:hAnsi="宋体"/>
                <w:color w:val="000000"/>
              </w:rPr>
            </w:pPr>
            <w:r>
              <w:rPr>
                <w:rFonts w:ascii="宋体" w:hAnsi="宋体" w:hint="eastAsia"/>
                <w:color w:val="000000"/>
              </w:rPr>
              <w:t>（研究的领域和研究方向）</w:t>
            </w:r>
          </w:p>
        </w:tc>
        <w:tc>
          <w:tcPr>
            <w:tcW w:w="7513" w:type="dxa"/>
            <w:gridSpan w:val="5"/>
            <w:tcBorders>
              <w:top w:val="single" w:sz="4" w:space="0" w:color="000000"/>
              <w:left w:val="nil"/>
              <w:bottom w:val="single" w:sz="4" w:space="0" w:color="000000"/>
              <w:right w:val="single" w:sz="4" w:space="0" w:color="000000"/>
            </w:tcBorders>
            <w:vAlign w:val="center"/>
          </w:tcPr>
          <w:p w:rsidR="006F0D39" w:rsidRDefault="006F0D39">
            <w:pPr>
              <w:rPr>
                <w:rFonts w:ascii="宋体" w:hAnsi="宋体"/>
                <w:color w:val="000000"/>
              </w:rPr>
            </w:pPr>
            <w:r>
              <w:rPr>
                <w:rFonts w:ascii="宋体" w:hAnsi="宋体" w:hint="eastAsia"/>
                <w:color w:val="000000"/>
              </w:rPr>
              <w:t>石榴醋</w:t>
            </w:r>
          </w:p>
          <w:p w:rsidR="006F0D39" w:rsidRDefault="006F0D39">
            <w:pPr>
              <w:rPr>
                <w:rFonts w:ascii="宋体" w:hAnsi="宋体"/>
                <w:color w:val="000000"/>
              </w:rPr>
            </w:pPr>
          </w:p>
        </w:tc>
      </w:tr>
      <w:tr w:rsidR="006F0D39" w:rsidTr="006F0D39">
        <w:trPr>
          <w:trHeight w:val="1779"/>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6F0D39" w:rsidRDefault="006F0D39">
            <w:pPr>
              <w:jc w:val="center"/>
              <w:rPr>
                <w:rFonts w:ascii="宋体" w:hAnsi="宋体"/>
                <w:color w:val="000000"/>
              </w:rPr>
            </w:pPr>
            <w:r>
              <w:rPr>
                <w:rFonts w:ascii="宋体" w:hAnsi="宋体" w:hint="eastAsia"/>
                <w:color w:val="000000"/>
              </w:rPr>
              <w:t>其他（工作环境、条件、待遇）</w:t>
            </w:r>
          </w:p>
        </w:tc>
        <w:tc>
          <w:tcPr>
            <w:tcW w:w="7513" w:type="dxa"/>
            <w:gridSpan w:val="5"/>
            <w:tcBorders>
              <w:top w:val="single" w:sz="4" w:space="0" w:color="000000"/>
              <w:left w:val="nil"/>
              <w:bottom w:val="single" w:sz="4" w:space="0" w:color="000000"/>
              <w:right w:val="single" w:sz="4" w:space="0" w:color="000000"/>
            </w:tcBorders>
            <w:vAlign w:val="center"/>
            <w:hideMark/>
          </w:tcPr>
          <w:p w:rsidR="006F0D39" w:rsidRDefault="006F0D39">
            <w:pPr>
              <w:rPr>
                <w:rFonts w:ascii="宋体" w:hAnsi="宋体"/>
                <w:color w:val="000000"/>
              </w:rPr>
            </w:pPr>
            <w:r>
              <w:rPr>
                <w:rFonts w:ascii="宋体" w:hAnsi="宋体" w:hint="eastAsia"/>
                <w:color w:val="000000"/>
              </w:rPr>
              <w:t>面谈</w:t>
            </w:r>
          </w:p>
        </w:tc>
      </w:tr>
    </w:tbl>
    <w:p w:rsidR="006F0D39" w:rsidRDefault="006F0D39">
      <w:pPr>
        <w:rPr>
          <w:rFonts w:hint="eastAsia"/>
        </w:rPr>
      </w:pPr>
    </w:p>
    <w:p w:rsidR="006F0D39" w:rsidRDefault="006F0D39">
      <w:pPr>
        <w:rPr>
          <w:rFonts w:hint="eastAsia"/>
        </w:rPr>
      </w:pPr>
    </w:p>
    <w:p w:rsidR="006F0D39" w:rsidRPr="00643514" w:rsidRDefault="006F0D39">
      <w:pPr>
        <w:rPr>
          <w:rFonts w:ascii="宋体" w:hAnsi="宋体"/>
          <w:color w:val="000000"/>
        </w:rPr>
      </w:pPr>
      <w:r>
        <w:rPr>
          <w:rFonts w:hint="eastAsia"/>
        </w:rPr>
        <w:t>16</w:t>
      </w:r>
      <w:r>
        <w:rPr>
          <w:rFonts w:hint="eastAsia"/>
        </w:rPr>
        <w:t>、</w:t>
      </w:r>
      <w:r>
        <w:rPr>
          <w:rFonts w:ascii="宋体" w:hAnsi="宋体" w:hint="eastAsia"/>
          <w:color w:val="000000"/>
        </w:rPr>
        <w:t>山东天润食品有限公司</w:t>
      </w:r>
    </w:p>
    <w:sectPr w:rsidR="006F0D39" w:rsidRPr="00643514" w:rsidSect="00E26FE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E26" w:rsidRDefault="00F56E26" w:rsidP="00D44D2F">
      <w:r>
        <w:separator/>
      </w:r>
    </w:p>
  </w:endnote>
  <w:endnote w:type="continuationSeparator" w:id="1">
    <w:p w:rsidR="00F56E26" w:rsidRDefault="00F56E26" w:rsidP="00D44D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9016"/>
      <w:docPartObj>
        <w:docPartGallery w:val="Page Numbers (Bottom of Page)"/>
        <w:docPartUnique/>
      </w:docPartObj>
    </w:sdtPr>
    <w:sdtContent>
      <w:p w:rsidR="00D44D2F" w:rsidRDefault="00D44D2F">
        <w:pPr>
          <w:pStyle w:val="a7"/>
          <w:jc w:val="center"/>
        </w:pPr>
        <w:fldSimple w:instr=" PAGE   \* MERGEFORMAT ">
          <w:r w:rsidR="00643514" w:rsidRPr="00643514">
            <w:rPr>
              <w:noProof/>
              <w:lang w:val="zh-CN"/>
            </w:rPr>
            <w:t>20</w:t>
          </w:r>
        </w:fldSimple>
      </w:p>
    </w:sdtContent>
  </w:sdt>
  <w:p w:rsidR="00D44D2F" w:rsidRDefault="00D44D2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E26" w:rsidRDefault="00F56E26" w:rsidP="00D44D2F">
      <w:r>
        <w:separator/>
      </w:r>
    </w:p>
  </w:footnote>
  <w:footnote w:type="continuationSeparator" w:id="1">
    <w:p w:rsidR="00F56E26" w:rsidRDefault="00F56E26" w:rsidP="00D44D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47920"/>
    <w:multiLevelType w:val="multilevel"/>
    <w:tmpl w:val="8396A7BC"/>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7CBC"/>
    <w:rsid w:val="00643514"/>
    <w:rsid w:val="006F0D39"/>
    <w:rsid w:val="009B649C"/>
    <w:rsid w:val="00BB7CBC"/>
    <w:rsid w:val="00D44D2F"/>
    <w:rsid w:val="00E26FEA"/>
    <w:rsid w:val="00F56E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CBC"/>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7CBC"/>
    <w:rPr>
      <w:color w:val="0000FF"/>
      <w:u w:val="single"/>
    </w:rPr>
  </w:style>
  <w:style w:type="paragraph" w:styleId="a4">
    <w:name w:val="Plain Text"/>
    <w:basedOn w:val="a"/>
    <w:link w:val="Char"/>
    <w:uiPriority w:val="99"/>
    <w:unhideWhenUsed/>
    <w:rsid w:val="00BB7CBC"/>
    <w:rPr>
      <w:rFonts w:ascii="宋体" w:hAnsi="Courier New" w:cs="Courier New"/>
    </w:rPr>
  </w:style>
  <w:style w:type="character" w:customStyle="1" w:styleId="Char">
    <w:name w:val="纯文本 Char"/>
    <w:basedOn w:val="a0"/>
    <w:link w:val="a4"/>
    <w:uiPriority w:val="99"/>
    <w:rsid w:val="00BB7CBC"/>
    <w:rPr>
      <w:rFonts w:ascii="宋体" w:eastAsia="宋体" w:hAnsi="Courier New" w:cs="Courier New"/>
      <w:szCs w:val="21"/>
    </w:rPr>
  </w:style>
  <w:style w:type="paragraph" w:styleId="a5">
    <w:name w:val="Normal (Web)"/>
    <w:basedOn w:val="a"/>
    <w:uiPriority w:val="99"/>
    <w:unhideWhenUsed/>
    <w:rsid w:val="00BB7CBC"/>
    <w:rPr>
      <w:sz w:val="24"/>
      <w:szCs w:val="24"/>
    </w:rPr>
  </w:style>
  <w:style w:type="paragraph" w:customStyle="1" w:styleId="ListParagraph">
    <w:name w:val="List Paragraph"/>
    <w:basedOn w:val="a"/>
    <w:rsid w:val="006F0D39"/>
    <w:pPr>
      <w:ind w:firstLineChars="200" w:firstLine="420"/>
    </w:pPr>
  </w:style>
  <w:style w:type="paragraph" w:styleId="a6">
    <w:name w:val="header"/>
    <w:basedOn w:val="a"/>
    <w:link w:val="Char0"/>
    <w:uiPriority w:val="99"/>
    <w:semiHidden/>
    <w:unhideWhenUsed/>
    <w:rsid w:val="00D44D2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D44D2F"/>
    <w:rPr>
      <w:rFonts w:ascii="Times New Roman" w:eastAsia="宋体" w:hAnsi="Times New Roman" w:cs="Times New Roman"/>
      <w:sz w:val="18"/>
      <w:szCs w:val="18"/>
    </w:rPr>
  </w:style>
  <w:style w:type="paragraph" w:styleId="a7">
    <w:name w:val="footer"/>
    <w:basedOn w:val="a"/>
    <w:link w:val="Char1"/>
    <w:uiPriority w:val="99"/>
    <w:unhideWhenUsed/>
    <w:rsid w:val="00D44D2F"/>
    <w:pPr>
      <w:tabs>
        <w:tab w:val="center" w:pos="4153"/>
        <w:tab w:val="right" w:pos="8306"/>
      </w:tabs>
      <w:snapToGrid w:val="0"/>
      <w:jc w:val="left"/>
    </w:pPr>
    <w:rPr>
      <w:sz w:val="18"/>
      <w:szCs w:val="18"/>
    </w:rPr>
  </w:style>
  <w:style w:type="character" w:customStyle="1" w:styleId="Char1">
    <w:name w:val="页脚 Char"/>
    <w:basedOn w:val="a0"/>
    <w:link w:val="a7"/>
    <w:uiPriority w:val="99"/>
    <w:rsid w:val="00D44D2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04257212">
      <w:bodyDiv w:val="1"/>
      <w:marLeft w:val="0"/>
      <w:marRight w:val="0"/>
      <w:marTop w:val="0"/>
      <w:marBottom w:val="0"/>
      <w:divBdr>
        <w:top w:val="none" w:sz="0" w:space="0" w:color="auto"/>
        <w:left w:val="none" w:sz="0" w:space="0" w:color="auto"/>
        <w:bottom w:val="none" w:sz="0" w:space="0" w:color="auto"/>
        <w:right w:val="none" w:sz="0" w:space="0" w:color="auto"/>
      </w:divBdr>
    </w:div>
    <w:div w:id="405611078">
      <w:bodyDiv w:val="1"/>
      <w:marLeft w:val="0"/>
      <w:marRight w:val="0"/>
      <w:marTop w:val="0"/>
      <w:marBottom w:val="0"/>
      <w:divBdr>
        <w:top w:val="none" w:sz="0" w:space="0" w:color="auto"/>
        <w:left w:val="none" w:sz="0" w:space="0" w:color="auto"/>
        <w:bottom w:val="none" w:sz="0" w:space="0" w:color="auto"/>
        <w:right w:val="none" w:sz="0" w:space="0" w:color="auto"/>
      </w:divBdr>
    </w:div>
    <w:div w:id="502625604">
      <w:bodyDiv w:val="1"/>
      <w:marLeft w:val="0"/>
      <w:marRight w:val="0"/>
      <w:marTop w:val="0"/>
      <w:marBottom w:val="0"/>
      <w:divBdr>
        <w:top w:val="none" w:sz="0" w:space="0" w:color="auto"/>
        <w:left w:val="none" w:sz="0" w:space="0" w:color="auto"/>
        <w:bottom w:val="none" w:sz="0" w:space="0" w:color="auto"/>
        <w:right w:val="none" w:sz="0" w:space="0" w:color="auto"/>
      </w:divBdr>
    </w:div>
    <w:div w:id="543326189">
      <w:bodyDiv w:val="1"/>
      <w:marLeft w:val="0"/>
      <w:marRight w:val="0"/>
      <w:marTop w:val="0"/>
      <w:marBottom w:val="0"/>
      <w:divBdr>
        <w:top w:val="none" w:sz="0" w:space="0" w:color="auto"/>
        <w:left w:val="none" w:sz="0" w:space="0" w:color="auto"/>
        <w:bottom w:val="none" w:sz="0" w:space="0" w:color="auto"/>
        <w:right w:val="none" w:sz="0" w:space="0" w:color="auto"/>
      </w:divBdr>
    </w:div>
    <w:div w:id="583761452">
      <w:bodyDiv w:val="1"/>
      <w:marLeft w:val="0"/>
      <w:marRight w:val="0"/>
      <w:marTop w:val="0"/>
      <w:marBottom w:val="0"/>
      <w:divBdr>
        <w:top w:val="none" w:sz="0" w:space="0" w:color="auto"/>
        <w:left w:val="none" w:sz="0" w:space="0" w:color="auto"/>
        <w:bottom w:val="none" w:sz="0" w:space="0" w:color="auto"/>
        <w:right w:val="none" w:sz="0" w:space="0" w:color="auto"/>
      </w:divBdr>
    </w:div>
    <w:div w:id="670330161">
      <w:bodyDiv w:val="1"/>
      <w:marLeft w:val="0"/>
      <w:marRight w:val="0"/>
      <w:marTop w:val="0"/>
      <w:marBottom w:val="0"/>
      <w:divBdr>
        <w:top w:val="none" w:sz="0" w:space="0" w:color="auto"/>
        <w:left w:val="none" w:sz="0" w:space="0" w:color="auto"/>
        <w:bottom w:val="none" w:sz="0" w:space="0" w:color="auto"/>
        <w:right w:val="none" w:sz="0" w:space="0" w:color="auto"/>
      </w:divBdr>
    </w:div>
    <w:div w:id="799541072">
      <w:bodyDiv w:val="1"/>
      <w:marLeft w:val="0"/>
      <w:marRight w:val="0"/>
      <w:marTop w:val="0"/>
      <w:marBottom w:val="0"/>
      <w:divBdr>
        <w:top w:val="none" w:sz="0" w:space="0" w:color="auto"/>
        <w:left w:val="none" w:sz="0" w:space="0" w:color="auto"/>
        <w:bottom w:val="none" w:sz="0" w:space="0" w:color="auto"/>
        <w:right w:val="none" w:sz="0" w:space="0" w:color="auto"/>
      </w:divBdr>
    </w:div>
    <w:div w:id="835799696">
      <w:bodyDiv w:val="1"/>
      <w:marLeft w:val="0"/>
      <w:marRight w:val="0"/>
      <w:marTop w:val="0"/>
      <w:marBottom w:val="0"/>
      <w:divBdr>
        <w:top w:val="none" w:sz="0" w:space="0" w:color="auto"/>
        <w:left w:val="none" w:sz="0" w:space="0" w:color="auto"/>
        <w:bottom w:val="none" w:sz="0" w:space="0" w:color="auto"/>
        <w:right w:val="none" w:sz="0" w:space="0" w:color="auto"/>
      </w:divBdr>
    </w:div>
    <w:div w:id="897401454">
      <w:bodyDiv w:val="1"/>
      <w:marLeft w:val="0"/>
      <w:marRight w:val="0"/>
      <w:marTop w:val="0"/>
      <w:marBottom w:val="0"/>
      <w:divBdr>
        <w:top w:val="none" w:sz="0" w:space="0" w:color="auto"/>
        <w:left w:val="none" w:sz="0" w:space="0" w:color="auto"/>
        <w:bottom w:val="none" w:sz="0" w:space="0" w:color="auto"/>
        <w:right w:val="none" w:sz="0" w:space="0" w:color="auto"/>
      </w:divBdr>
    </w:div>
    <w:div w:id="907812919">
      <w:bodyDiv w:val="1"/>
      <w:marLeft w:val="0"/>
      <w:marRight w:val="0"/>
      <w:marTop w:val="0"/>
      <w:marBottom w:val="0"/>
      <w:divBdr>
        <w:top w:val="none" w:sz="0" w:space="0" w:color="auto"/>
        <w:left w:val="none" w:sz="0" w:space="0" w:color="auto"/>
        <w:bottom w:val="none" w:sz="0" w:space="0" w:color="auto"/>
        <w:right w:val="none" w:sz="0" w:space="0" w:color="auto"/>
      </w:divBdr>
    </w:div>
    <w:div w:id="917179225">
      <w:bodyDiv w:val="1"/>
      <w:marLeft w:val="0"/>
      <w:marRight w:val="0"/>
      <w:marTop w:val="0"/>
      <w:marBottom w:val="0"/>
      <w:divBdr>
        <w:top w:val="none" w:sz="0" w:space="0" w:color="auto"/>
        <w:left w:val="none" w:sz="0" w:space="0" w:color="auto"/>
        <w:bottom w:val="none" w:sz="0" w:space="0" w:color="auto"/>
        <w:right w:val="none" w:sz="0" w:space="0" w:color="auto"/>
      </w:divBdr>
    </w:div>
    <w:div w:id="1033730819">
      <w:bodyDiv w:val="1"/>
      <w:marLeft w:val="0"/>
      <w:marRight w:val="0"/>
      <w:marTop w:val="0"/>
      <w:marBottom w:val="0"/>
      <w:divBdr>
        <w:top w:val="none" w:sz="0" w:space="0" w:color="auto"/>
        <w:left w:val="none" w:sz="0" w:space="0" w:color="auto"/>
        <w:bottom w:val="none" w:sz="0" w:space="0" w:color="auto"/>
        <w:right w:val="none" w:sz="0" w:space="0" w:color="auto"/>
      </w:divBdr>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543252014">
      <w:bodyDiv w:val="1"/>
      <w:marLeft w:val="0"/>
      <w:marRight w:val="0"/>
      <w:marTop w:val="0"/>
      <w:marBottom w:val="0"/>
      <w:divBdr>
        <w:top w:val="none" w:sz="0" w:space="0" w:color="auto"/>
        <w:left w:val="none" w:sz="0" w:space="0" w:color="auto"/>
        <w:bottom w:val="none" w:sz="0" w:space="0" w:color="auto"/>
        <w:right w:val="none" w:sz="0" w:space="0" w:color="auto"/>
      </w:divBdr>
    </w:div>
    <w:div w:id="1561867726">
      <w:bodyDiv w:val="1"/>
      <w:marLeft w:val="0"/>
      <w:marRight w:val="0"/>
      <w:marTop w:val="0"/>
      <w:marBottom w:val="0"/>
      <w:divBdr>
        <w:top w:val="none" w:sz="0" w:space="0" w:color="auto"/>
        <w:left w:val="none" w:sz="0" w:space="0" w:color="auto"/>
        <w:bottom w:val="none" w:sz="0" w:space="0" w:color="auto"/>
        <w:right w:val="none" w:sz="0" w:space="0" w:color="auto"/>
      </w:divBdr>
    </w:div>
    <w:div w:id="1778984862">
      <w:bodyDiv w:val="1"/>
      <w:marLeft w:val="0"/>
      <w:marRight w:val="0"/>
      <w:marTop w:val="0"/>
      <w:marBottom w:val="0"/>
      <w:divBdr>
        <w:top w:val="none" w:sz="0" w:space="0" w:color="auto"/>
        <w:left w:val="none" w:sz="0" w:space="0" w:color="auto"/>
        <w:bottom w:val="none" w:sz="0" w:space="0" w:color="auto"/>
        <w:right w:val="none" w:sz="0" w:space="0" w:color="auto"/>
      </w:divBdr>
    </w:div>
    <w:div w:id="201105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sinchem.net" TargetMode="External"/><Relationship Id="rId3" Type="http://schemas.openxmlformats.org/officeDocument/2006/relationships/settings" Target="settings.xml"/><Relationship Id="rId7" Type="http://schemas.openxmlformats.org/officeDocument/2006/relationships/hyperlink" Target="mailto:info@sinchem.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20</Pages>
  <Words>2103</Words>
  <Characters>11988</Characters>
  <Application>Microsoft Office Word</Application>
  <DocSecurity>0</DocSecurity>
  <Lines>99</Lines>
  <Paragraphs>28</Paragraphs>
  <ScaleCrop>false</ScaleCrop>
  <Company>微软中国</Company>
  <LinksUpToDate>false</LinksUpToDate>
  <CharactersWithSpaces>14063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2016-06-25T00:32:00Z</dcterms:created>
  <dcterms:modified xsi:type="dcterms:W3CDTF">2016-06-25T00:56:00Z</dcterms:modified>
</cp:coreProperties>
</file>